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CEA" w:rsidRPr="00A74CEA" w:rsidRDefault="00A74CEA" w:rsidP="005F13E7">
      <w:pPr>
        <w:jc w:val="center"/>
        <w:rPr>
          <w:b/>
          <w:sz w:val="28"/>
          <w:szCs w:val="28"/>
        </w:rPr>
      </w:pPr>
      <w:r w:rsidRPr="00A74CEA">
        <w:rPr>
          <w:noProof/>
          <w:sz w:val="28"/>
          <w:szCs w:val="28"/>
          <w:lang w:val="ru-RU" w:eastAsia="ru-RU"/>
        </w:rPr>
        <w:drawing>
          <wp:inline distT="0" distB="0" distL="0" distR="0" wp14:anchorId="6B8B34E0" wp14:editId="5678574E">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rsidR="00A74CEA" w:rsidRPr="00A74CEA" w:rsidRDefault="00A74CEA" w:rsidP="005F13E7">
      <w:pPr>
        <w:spacing w:after="0" w:line="257" w:lineRule="auto"/>
        <w:jc w:val="center"/>
        <w:rPr>
          <w:b/>
          <w:sz w:val="28"/>
          <w:szCs w:val="28"/>
        </w:rPr>
      </w:pPr>
      <w:r w:rsidRPr="00A74CEA">
        <w:rPr>
          <w:b/>
          <w:sz w:val="28"/>
          <w:szCs w:val="28"/>
        </w:rPr>
        <w:t>УКРАЇНА</w:t>
      </w:r>
    </w:p>
    <w:p w:rsidR="00A74CEA" w:rsidRPr="00A74CEA" w:rsidRDefault="00A74CEA" w:rsidP="005F13E7">
      <w:pPr>
        <w:spacing w:after="0" w:line="257" w:lineRule="auto"/>
        <w:jc w:val="center"/>
        <w:rPr>
          <w:b/>
          <w:sz w:val="28"/>
          <w:szCs w:val="28"/>
        </w:rPr>
      </w:pPr>
      <w:r w:rsidRPr="00A74CEA">
        <w:rPr>
          <w:b/>
          <w:sz w:val="28"/>
          <w:szCs w:val="28"/>
        </w:rPr>
        <w:t>ПОГРЕБИЩЕНСЬКА МІСЬКА РАДА</w:t>
      </w:r>
    </w:p>
    <w:p w:rsidR="00A74CEA" w:rsidRPr="00A74CEA" w:rsidRDefault="00A74CEA" w:rsidP="005F13E7">
      <w:pPr>
        <w:spacing w:after="0" w:line="257" w:lineRule="auto"/>
        <w:jc w:val="center"/>
        <w:rPr>
          <w:b/>
          <w:sz w:val="28"/>
          <w:szCs w:val="28"/>
        </w:rPr>
      </w:pPr>
      <w:r w:rsidRPr="00A74CEA">
        <w:rPr>
          <w:b/>
          <w:sz w:val="28"/>
          <w:szCs w:val="28"/>
        </w:rPr>
        <w:t>ВІННИЦЬКОГО РАЙОНУ  ВІННИЦЬКОЇ ОБЛАСТІ</w:t>
      </w:r>
    </w:p>
    <w:p w:rsidR="00A74CEA" w:rsidRDefault="00A74CEA" w:rsidP="005F13E7">
      <w:pPr>
        <w:spacing w:after="0" w:line="257" w:lineRule="auto"/>
        <w:jc w:val="center"/>
        <w:rPr>
          <w:b/>
          <w:sz w:val="28"/>
          <w:szCs w:val="28"/>
        </w:rPr>
      </w:pPr>
      <w:r w:rsidRPr="00A74CEA">
        <w:rPr>
          <w:b/>
          <w:sz w:val="28"/>
          <w:szCs w:val="28"/>
        </w:rPr>
        <w:t>ВИКОНАВЧИЙ КОМІТЕТ</w:t>
      </w:r>
    </w:p>
    <w:p w:rsidR="00F95E9B" w:rsidRPr="00A74CEA" w:rsidRDefault="00F95E9B" w:rsidP="005F13E7">
      <w:pPr>
        <w:spacing w:after="0" w:line="257" w:lineRule="auto"/>
        <w:jc w:val="center"/>
        <w:rPr>
          <w:b/>
          <w:sz w:val="28"/>
          <w:szCs w:val="28"/>
        </w:rPr>
      </w:pPr>
    </w:p>
    <w:p w:rsidR="00A74CEA" w:rsidRDefault="00A74CEA" w:rsidP="005F13E7">
      <w:pPr>
        <w:spacing w:after="0" w:line="257" w:lineRule="auto"/>
        <w:jc w:val="center"/>
        <w:rPr>
          <w:b/>
          <w:sz w:val="28"/>
          <w:szCs w:val="28"/>
        </w:rPr>
      </w:pPr>
      <w:r w:rsidRPr="00A74CEA">
        <w:rPr>
          <w:b/>
          <w:sz w:val="28"/>
          <w:szCs w:val="28"/>
        </w:rPr>
        <w:t>РІШЕННЯ</w:t>
      </w:r>
    </w:p>
    <w:p w:rsidR="005F13E7" w:rsidRDefault="005F13E7" w:rsidP="00F86EFD">
      <w:pPr>
        <w:rPr>
          <w:b/>
          <w:sz w:val="28"/>
          <w:szCs w:val="28"/>
        </w:rPr>
      </w:pPr>
    </w:p>
    <w:p w:rsidR="003A3B9A" w:rsidRPr="005F13E7" w:rsidRDefault="005F13E7" w:rsidP="00F86EFD">
      <w:pPr>
        <w:rPr>
          <w:sz w:val="28"/>
          <w:szCs w:val="28"/>
        </w:rPr>
      </w:pPr>
      <w:r w:rsidRPr="005F13E7">
        <w:rPr>
          <w:sz w:val="28"/>
          <w:szCs w:val="28"/>
        </w:rPr>
        <w:t xml:space="preserve">13 лютого </w:t>
      </w:r>
      <w:r w:rsidR="00A74CEA" w:rsidRPr="005F13E7">
        <w:rPr>
          <w:sz w:val="28"/>
          <w:szCs w:val="28"/>
        </w:rPr>
        <w:t xml:space="preserve">2025  року  </w:t>
      </w:r>
      <w:r w:rsidR="00F86EFD" w:rsidRPr="005F13E7">
        <w:rPr>
          <w:sz w:val="28"/>
          <w:szCs w:val="28"/>
        </w:rPr>
        <w:t xml:space="preserve">   </w:t>
      </w:r>
      <w:r w:rsidR="00DA75CB" w:rsidRPr="005F13E7">
        <w:rPr>
          <w:sz w:val="28"/>
          <w:szCs w:val="28"/>
        </w:rPr>
        <w:t xml:space="preserve"> </w:t>
      </w:r>
      <w:r>
        <w:rPr>
          <w:sz w:val="28"/>
          <w:szCs w:val="28"/>
        </w:rPr>
        <w:t xml:space="preserve">            </w:t>
      </w:r>
      <w:r w:rsidR="00A62257" w:rsidRPr="005F13E7">
        <w:rPr>
          <w:sz w:val="28"/>
          <w:szCs w:val="28"/>
        </w:rPr>
        <w:t xml:space="preserve">м.   Погребище      </w:t>
      </w:r>
      <w:r>
        <w:rPr>
          <w:sz w:val="28"/>
          <w:szCs w:val="28"/>
        </w:rPr>
        <w:t xml:space="preserve">                                    </w:t>
      </w:r>
      <w:r w:rsidR="00A62257" w:rsidRPr="005F13E7">
        <w:rPr>
          <w:sz w:val="28"/>
          <w:szCs w:val="28"/>
        </w:rPr>
        <w:t xml:space="preserve">  </w:t>
      </w:r>
      <w:r w:rsidRPr="005F13E7">
        <w:rPr>
          <w:sz w:val="28"/>
          <w:szCs w:val="28"/>
        </w:rPr>
        <w:t>№ 38</w:t>
      </w:r>
    </w:p>
    <w:p w:rsidR="003A3B9A" w:rsidRDefault="003A3B9A" w:rsidP="003A3B9A">
      <w:pPr>
        <w:spacing w:after="0" w:line="240" w:lineRule="auto"/>
        <w:rPr>
          <w:b/>
          <w:bCs/>
          <w:sz w:val="28"/>
          <w:szCs w:val="28"/>
        </w:rPr>
      </w:pPr>
    </w:p>
    <w:p w:rsidR="003A3B9A" w:rsidRPr="007616CB" w:rsidRDefault="003A3B9A" w:rsidP="003A3B9A">
      <w:pPr>
        <w:spacing w:after="0" w:line="240" w:lineRule="auto"/>
        <w:jc w:val="both"/>
        <w:rPr>
          <w:b/>
          <w:sz w:val="28"/>
          <w:szCs w:val="28"/>
        </w:rPr>
      </w:pPr>
      <w:r w:rsidRPr="007616CB">
        <w:rPr>
          <w:b/>
          <w:sz w:val="28"/>
          <w:szCs w:val="28"/>
        </w:rPr>
        <w:t xml:space="preserve">Про  роботу комунальної установи </w:t>
      </w:r>
    </w:p>
    <w:p w:rsidR="003A3B9A" w:rsidRPr="007616CB" w:rsidRDefault="003A3B9A" w:rsidP="003A3B9A">
      <w:pPr>
        <w:spacing w:after="0" w:line="240" w:lineRule="auto"/>
        <w:jc w:val="both"/>
        <w:rPr>
          <w:b/>
          <w:sz w:val="28"/>
          <w:szCs w:val="28"/>
        </w:rPr>
      </w:pPr>
      <w:r w:rsidRPr="007616CB">
        <w:rPr>
          <w:b/>
          <w:sz w:val="28"/>
          <w:szCs w:val="28"/>
        </w:rPr>
        <w:t>«Центр професійного розвитку</w:t>
      </w:r>
    </w:p>
    <w:p w:rsidR="003A3B9A" w:rsidRPr="007616CB" w:rsidRDefault="003A3B9A" w:rsidP="003A3B9A">
      <w:pPr>
        <w:spacing w:after="0" w:line="240" w:lineRule="auto"/>
        <w:jc w:val="both"/>
        <w:rPr>
          <w:b/>
          <w:sz w:val="28"/>
          <w:szCs w:val="28"/>
        </w:rPr>
      </w:pPr>
      <w:r w:rsidRPr="007616CB">
        <w:rPr>
          <w:b/>
          <w:sz w:val="28"/>
          <w:szCs w:val="28"/>
        </w:rPr>
        <w:t xml:space="preserve">педагогічних працівників </w:t>
      </w:r>
    </w:p>
    <w:p w:rsidR="003A3B9A" w:rsidRPr="003A3B9A" w:rsidRDefault="003A3B9A" w:rsidP="003A3B9A">
      <w:pPr>
        <w:spacing w:after="0" w:line="240" w:lineRule="auto"/>
        <w:jc w:val="both"/>
        <w:rPr>
          <w:b/>
          <w:sz w:val="28"/>
          <w:szCs w:val="28"/>
        </w:rPr>
      </w:pPr>
      <w:proofErr w:type="spellStart"/>
      <w:r w:rsidRPr="007616CB">
        <w:rPr>
          <w:b/>
          <w:sz w:val="28"/>
          <w:szCs w:val="28"/>
        </w:rPr>
        <w:t>Погребищенської</w:t>
      </w:r>
      <w:proofErr w:type="spellEnd"/>
      <w:r w:rsidRPr="007616CB">
        <w:rPr>
          <w:b/>
          <w:sz w:val="28"/>
          <w:szCs w:val="28"/>
        </w:rPr>
        <w:t xml:space="preserve"> міської ради» </w:t>
      </w:r>
      <w:r>
        <w:rPr>
          <w:b/>
          <w:sz w:val="28"/>
          <w:szCs w:val="28"/>
        </w:rPr>
        <w:t>за 2024</w:t>
      </w:r>
      <w:r w:rsidR="00DA75CB">
        <w:rPr>
          <w:b/>
          <w:sz w:val="28"/>
          <w:szCs w:val="28"/>
        </w:rPr>
        <w:t xml:space="preserve"> рік</w:t>
      </w:r>
    </w:p>
    <w:p w:rsidR="003A3B9A" w:rsidRDefault="003A3B9A" w:rsidP="003A3B9A">
      <w:pPr>
        <w:autoSpaceDE w:val="0"/>
        <w:autoSpaceDN w:val="0"/>
        <w:adjustRightInd w:val="0"/>
        <w:spacing w:after="0" w:line="240" w:lineRule="auto"/>
        <w:jc w:val="both"/>
        <w:rPr>
          <w:sz w:val="28"/>
          <w:szCs w:val="28"/>
        </w:rPr>
      </w:pPr>
    </w:p>
    <w:p w:rsidR="003A3B9A" w:rsidRDefault="005A38A4" w:rsidP="003A3B9A">
      <w:pPr>
        <w:autoSpaceDE w:val="0"/>
        <w:autoSpaceDN w:val="0"/>
        <w:adjustRightInd w:val="0"/>
        <w:spacing w:after="0" w:line="240" w:lineRule="auto"/>
        <w:jc w:val="both"/>
        <w:rPr>
          <w:sz w:val="28"/>
          <w:szCs w:val="28"/>
        </w:rPr>
      </w:pPr>
      <w:r>
        <w:rPr>
          <w:sz w:val="28"/>
          <w:szCs w:val="28"/>
        </w:rPr>
        <w:t xml:space="preserve">     </w:t>
      </w:r>
      <w:r w:rsidR="00A74CEA">
        <w:rPr>
          <w:sz w:val="28"/>
          <w:szCs w:val="28"/>
        </w:rPr>
        <w:t xml:space="preserve"> </w:t>
      </w:r>
      <w:r w:rsidR="00DA75CB">
        <w:rPr>
          <w:sz w:val="28"/>
          <w:szCs w:val="28"/>
        </w:rPr>
        <w:t xml:space="preserve"> Керуючись підпунктом 1 пункту «б» статті 32,  частиною 1 статті 52, частиною 6 статті 59 За</w:t>
      </w:r>
      <w:r w:rsidR="003A3B9A">
        <w:rPr>
          <w:sz w:val="28"/>
          <w:szCs w:val="28"/>
        </w:rPr>
        <w:t xml:space="preserve">кону України «Про місцеве самоврядування в Україні»,  </w:t>
      </w:r>
      <w:r w:rsidR="00DA75CB">
        <w:rPr>
          <w:sz w:val="28"/>
          <w:szCs w:val="28"/>
        </w:rPr>
        <w:t xml:space="preserve"> Законами</w:t>
      </w:r>
      <w:r w:rsidR="003A3B9A" w:rsidRPr="00DF100A">
        <w:rPr>
          <w:sz w:val="28"/>
          <w:szCs w:val="28"/>
        </w:rPr>
        <w:t xml:space="preserve"> </w:t>
      </w:r>
      <w:r w:rsidR="003A3B9A" w:rsidRPr="003F7085">
        <w:rPr>
          <w:sz w:val="28"/>
          <w:szCs w:val="28"/>
        </w:rPr>
        <w:t>України</w:t>
      </w:r>
      <w:r w:rsidR="003A3B9A" w:rsidRPr="00DF100A">
        <w:rPr>
          <w:szCs w:val="24"/>
        </w:rPr>
        <w:t xml:space="preserve"> </w:t>
      </w:r>
      <w:r w:rsidR="003A3B9A" w:rsidRPr="00DF100A">
        <w:rPr>
          <w:sz w:val="28"/>
          <w:szCs w:val="28"/>
        </w:rPr>
        <w:t xml:space="preserve">«Про освіту», «Про повну загальну середню освіту», </w:t>
      </w:r>
      <w:r w:rsidR="003A3B9A">
        <w:rPr>
          <w:sz w:val="28"/>
          <w:szCs w:val="28"/>
        </w:rPr>
        <w:t>Положення</w:t>
      </w:r>
      <w:r w:rsidR="00DA75CB">
        <w:rPr>
          <w:sz w:val="28"/>
          <w:szCs w:val="28"/>
        </w:rPr>
        <w:t>м</w:t>
      </w:r>
      <w:r w:rsidR="003A3B9A">
        <w:rPr>
          <w:sz w:val="28"/>
          <w:szCs w:val="28"/>
        </w:rPr>
        <w:t xml:space="preserve"> про центр професійного розвитку педагог</w:t>
      </w:r>
      <w:r w:rsidR="00DA75CB">
        <w:rPr>
          <w:sz w:val="28"/>
          <w:szCs w:val="28"/>
        </w:rPr>
        <w:t>ічних працівників, затвердженим</w:t>
      </w:r>
      <w:r w:rsidR="003A3B9A">
        <w:rPr>
          <w:sz w:val="28"/>
          <w:szCs w:val="28"/>
        </w:rPr>
        <w:t xml:space="preserve"> постановою Кабінету Міністрів України від 29</w:t>
      </w:r>
      <w:r w:rsidR="00896B01">
        <w:rPr>
          <w:sz w:val="28"/>
          <w:szCs w:val="28"/>
        </w:rPr>
        <w:t xml:space="preserve"> </w:t>
      </w:r>
      <w:r w:rsidR="00F95976">
        <w:rPr>
          <w:sz w:val="28"/>
          <w:szCs w:val="28"/>
        </w:rPr>
        <w:t>липня 2020</w:t>
      </w:r>
      <w:r w:rsidR="00F95976" w:rsidRPr="00F95976">
        <w:rPr>
          <w:sz w:val="28"/>
          <w:szCs w:val="28"/>
        </w:rPr>
        <w:t xml:space="preserve"> </w:t>
      </w:r>
      <w:r w:rsidR="00F95976">
        <w:rPr>
          <w:sz w:val="28"/>
          <w:szCs w:val="28"/>
        </w:rPr>
        <w:t>р</w:t>
      </w:r>
      <w:r w:rsidR="00F95976" w:rsidRPr="00F95976">
        <w:rPr>
          <w:sz w:val="28"/>
          <w:szCs w:val="28"/>
        </w:rPr>
        <w:t>оку</w:t>
      </w:r>
      <w:r w:rsidR="00DA75CB">
        <w:rPr>
          <w:sz w:val="28"/>
          <w:szCs w:val="28"/>
        </w:rPr>
        <w:t xml:space="preserve"> №672, Статутом</w:t>
      </w:r>
      <w:r w:rsidR="003A3B9A">
        <w:rPr>
          <w:sz w:val="28"/>
          <w:szCs w:val="28"/>
        </w:rPr>
        <w:t xml:space="preserve"> комунальної установи «Центр професійного розвитку педагогічних працівників </w:t>
      </w:r>
      <w:proofErr w:type="spellStart"/>
      <w:r w:rsidR="003A3B9A">
        <w:rPr>
          <w:sz w:val="28"/>
          <w:szCs w:val="28"/>
        </w:rPr>
        <w:t>Погребищенсь</w:t>
      </w:r>
      <w:r w:rsidR="00DA75CB">
        <w:rPr>
          <w:sz w:val="28"/>
          <w:szCs w:val="28"/>
        </w:rPr>
        <w:t>кої</w:t>
      </w:r>
      <w:proofErr w:type="spellEnd"/>
      <w:r w:rsidR="00DA75CB">
        <w:rPr>
          <w:sz w:val="28"/>
          <w:szCs w:val="28"/>
        </w:rPr>
        <w:t xml:space="preserve"> міської ради», затвердженим</w:t>
      </w:r>
      <w:r w:rsidR="003A3B9A">
        <w:rPr>
          <w:sz w:val="28"/>
          <w:szCs w:val="28"/>
        </w:rPr>
        <w:t xml:space="preserve"> рішенням 7 сесії </w:t>
      </w:r>
      <w:proofErr w:type="spellStart"/>
      <w:r w:rsidR="00DA75CB">
        <w:rPr>
          <w:sz w:val="28"/>
          <w:szCs w:val="28"/>
        </w:rPr>
        <w:t>Погребищенської</w:t>
      </w:r>
      <w:proofErr w:type="spellEnd"/>
      <w:r w:rsidR="00DA75CB">
        <w:rPr>
          <w:sz w:val="28"/>
          <w:szCs w:val="28"/>
        </w:rPr>
        <w:t xml:space="preserve"> міської ради  </w:t>
      </w:r>
      <w:r w:rsidR="003A3B9A">
        <w:rPr>
          <w:sz w:val="28"/>
          <w:szCs w:val="28"/>
        </w:rPr>
        <w:t xml:space="preserve">8 скликання </w:t>
      </w:r>
      <w:r w:rsidR="00DA75CB">
        <w:rPr>
          <w:sz w:val="28"/>
          <w:szCs w:val="28"/>
        </w:rPr>
        <w:t xml:space="preserve">від </w:t>
      </w:r>
      <w:r w:rsidR="00F95976">
        <w:rPr>
          <w:sz w:val="28"/>
          <w:szCs w:val="28"/>
        </w:rPr>
        <w:t>11 березня 2021р</w:t>
      </w:r>
      <w:r w:rsidR="00F95976" w:rsidRPr="00F95976">
        <w:rPr>
          <w:sz w:val="28"/>
          <w:szCs w:val="28"/>
        </w:rPr>
        <w:t>оку</w:t>
      </w:r>
      <w:r w:rsidR="00DA75CB">
        <w:rPr>
          <w:sz w:val="28"/>
          <w:szCs w:val="28"/>
        </w:rPr>
        <w:t xml:space="preserve"> №54-7-8/341, </w:t>
      </w:r>
      <w:r w:rsidR="003A3B9A">
        <w:rPr>
          <w:sz w:val="28"/>
          <w:szCs w:val="28"/>
        </w:rPr>
        <w:t xml:space="preserve">заслухавши </w:t>
      </w:r>
      <w:r w:rsidR="003A3B9A">
        <w:rPr>
          <w:bCs/>
          <w:sz w:val="28"/>
          <w:szCs w:val="28"/>
        </w:rPr>
        <w:t>інформацію</w:t>
      </w:r>
      <w:r w:rsidR="003A3B9A">
        <w:rPr>
          <w:sz w:val="28"/>
          <w:szCs w:val="28"/>
        </w:rPr>
        <w:t xml:space="preserve"> директора комунальної установи «Центр професійного розвитку педагогічних працівників </w:t>
      </w:r>
      <w:proofErr w:type="spellStart"/>
      <w:r w:rsidR="003A3B9A">
        <w:rPr>
          <w:sz w:val="28"/>
          <w:szCs w:val="28"/>
        </w:rPr>
        <w:t>Погребищенської</w:t>
      </w:r>
      <w:proofErr w:type="spellEnd"/>
      <w:r w:rsidR="003A3B9A">
        <w:rPr>
          <w:sz w:val="28"/>
          <w:szCs w:val="28"/>
        </w:rPr>
        <w:t xml:space="preserve"> міської ради</w:t>
      </w:r>
      <w:r w:rsidR="003A3B9A">
        <w:rPr>
          <w:bCs/>
          <w:sz w:val="28"/>
          <w:szCs w:val="28"/>
        </w:rPr>
        <w:t>»,</w:t>
      </w:r>
      <w:r w:rsidR="003A3B9A">
        <w:rPr>
          <w:sz w:val="28"/>
          <w:szCs w:val="28"/>
        </w:rPr>
        <w:t xml:space="preserve"> з метою </w:t>
      </w:r>
      <w:r w:rsidR="00747FBF">
        <w:rPr>
          <w:sz w:val="28"/>
          <w:szCs w:val="28"/>
        </w:rPr>
        <w:t>надання якісних освітніх послуг педагогічним працівникам  закладів</w:t>
      </w:r>
      <w:r w:rsidR="003A3B9A">
        <w:rPr>
          <w:sz w:val="28"/>
          <w:szCs w:val="28"/>
        </w:rPr>
        <w:t xml:space="preserve"> освіти</w:t>
      </w:r>
      <w:r w:rsidR="00B932DD">
        <w:rPr>
          <w:sz w:val="28"/>
          <w:szCs w:val="28"/>
        </w:rPr>
        <w:t xml:space="preserve"> з питань реформування освіти</w:t>
      </w:r>
      <w:r w:rsidR="00896B01">
        <w:rPr>
          <w:sz w:val="28"/>
          <w:szCs w:val="28"/>
        </w:rPr>
        <w:t xml:space="preserve"> </w:t>
      </w:r>
      <w:r w:rsidR="003A3B9A">
        <w:rPr>
          <w:sz w:val="28"/>
          <w:szCs w:val="28"/>
        </w:rPr>
        <w:t xml:space="preserve">виконавчий комітет </w:t>
      </w:r>
      <w:proofErr w:type="spellStart"/>
      <w:r w:rsidR="003A3B9A">
        <w:rPr>
          <w:sz w:val="28"/>
          <w:szCs w:val="28"/>
        </w:rPr>
        <w:t>Погребищенської</w:t>
      </w:r>
      <w:proofErr w:type="spellEnd"/>
      <w:r w:rsidR="003A3B9A">
        <w:rPr>
          <w:sz w:val="28"/>
          <w:szCs w:val="28"/>
        </w:rPr>
        <w:t xml:space="preserve"> міської ради ВИРІШИВ:</w:t>
      </w:r>
    </w:p>
    <w:p w:rsidR="003A3B9A" w:rsidRDefault="003A3B9A" w:rsidP="003A3B9A">
      <w:pPr>
        <w:autoSpaceDE w:val="0"/>
        <w:autoSpaceDN w:val="0"/>
        <w:adjustRightInd w:val="0"/>
        <w:spacing w:after="0" w:line="240" w:lineRule="auto"/>
        <w:jc w:val="both"/>
        <w:rPr>
          <w:sz w:val="28"/>
          <w:szCs w:val="28"/>
        </w:rPr>
      </w:pPr>
    </w:p>
    <w:p w:rsidR="00F95976" w:rsidRPr="00061D20" w:rsidRDefault="003A3B9A" w:rsidP="003A3B9A">
      <w:pPr>
        <w:spacing w:after="0" w:line="240" w:lineRule="auto"/>
        <w:jc w:val="both"/>
        <w:rPr>
          <w:sz w:val="28"/>
          <w:szCs w:val="28"/>
        </w:rPr>
      </w:pPr>
      <w:r>
        <w:rPr>
          <w:bCs/>
          <w:sz w:val="28"/>
          <w:szCs w:val="28"/>
        </w:rPr>
        <w:t xml:space="preserve">1. </w:t>
      </w:r>
      <w:r w:rsidRPr="00296501">
        <w:rPr>
          <w:bCs/>
          <w:sz w:val="28"/>
          <w:szCs w:val="28"/>
        </w:rPr>
        <w:t xml:space="preserve">Інформацію </w:t>
      </w:r>
      <w:r>
        <w:rPr>
          <w:sz w:val="28"/>
          <w:szCs w:val="28"/>
        </w:rPr>
        <w:t xml:space="preserve">директора комунальної установи «Центр професійного розвитку педагогічних працівників </w:t>
      </w:r>
      <w:proofErr w:type="spellStart"/>
      <w:r>
        <w:rPr>
          <w:sz w:val="28"/>
          <w:szCs w:val="28"/>
        </w:rPr>
        <w:t>Погребищенс</w:t>
      </w:r>
      <w:r w:rsidR="002D4EB7">
        <w:rPr>
          <w:sz w:val="28"/>
          <w:szCs w:val="28"/>
        </w:rPr>
        <w:t>ької</w:t>
      </w:r>
      <w:proofErr w:type="spellEnd"/>
      <w:r w:rsidR="002D4EB7">
        <w:rPr>
          <w:sz w:val="28"/>
          <w:szCs w:val="28"/>
        </w:rPr>
        <w:t xml:space="preserve"> міської ради» </w:t>
      </w:r>
      <w:proofErr w:type="spellStart"/>
      <w:r w:rsidR="002D4EB7">
        <w:rPr>
          <w:sz w:val="28"/>
          <w:szCs w:val="28"/>
        </w:rPr>
        <w:t>Сидорук</w:t>
      </w:r>
      <w:proofErr w:type="spellEnd"/>
      <w:r w:rsidR="002D4EB7">
        <w:rPr>
          <w:sz w:val="28"/>
          <w:szCs w:val="28"/>
        </w:rPr>
        <w:t xml:space="preserve"> Т.П. п</w:t>
      </w:r>
      <w:r w:rsidRPr="005079C5">
        <w:rPr>
          <w:sz w:val="28"/>
          <w:szCs w:val="28"/>
        </w:rPr>
        <w:t xml:space="preserve">ро  роботу комунальної установи «Центр професійного розвитку педагогічних працівників  </w:t>
      </w:r>
      <w:proofErr w:type="spellStart"/>
      <w:r>
        <w:rPr>
          <w:sz w:val="28"/>
          <w:szCs w:val="28"/>
        </w:rPr>
        <w:t>Погребищенської</w:t>
      </w:r>
      <w:proofErr w:type="spellEnd"/>
      <w:r>
        <w:rPr>
          <w:sz w:val="28"/>
          <w:szCs w:val="28"/>
        </w:rPr>
        <w:t xml:space="preserve"> міської ради» з</w:t>
      </w:r>
      <w:r w:rsidR="002D4EB7">
        <w:rPr>
          <w:sz w:val="28"/>
          <w:szCs w:val="28"/>
        </w:rPr>
        <w:t>а 2024 рік</w:t>
      </w:r>
      <w:r w:rsidR="00F95976" w:rsidRPr="00F95976">
        <w:rPr>
          <w:sz w:val="28"/>
          <w:szCs w:val="28"/>
        </w:rPr>
        <w:t xml:space="preserve">, що </w:t>
      </w:r>
      <w:r w:rsidR="00F95976">
        <w:rPr>
          <w:sz w:val="28"/>
          <w:szCs w:val="28"/>
        </w:rPr>
        <w:t>додається</w:t>
      </w:r>
      <w:r w:rsidR="002D4EB7">
        <w:rPr>
          <w:sz w:val="28"/>
          <w:szCs w:val="28"/>
        </w:rPr>
        <w:t>,</w:t>
      </w:r>
      <w:r>
        <w:rPr>
          <w:sz w:val="28"/>
          <w:szCs w:val="28"/>
        </w:rPr>
        <w:t xml:space="preserve"> взяти до відома.</w:t>
      </w:r>
    </w:p>
    <w:p w:rsidR="00061D20" w:rsidRPr="00061D20" w:rsidRDefault="00061D20" w:rsidP="003A3B9A">
      <w:pPr>
        <w:spacing w:after="0" w:line="240" w:lineRule="auto"/>
        <w:jc w:val="both"/>
        <w:rPr>
          <w:sz w:val="28"/>
          <w:szCs w:val="28"/>
        </w:rPr>
      </w:pPr>
    </w:p>
    <w:p w:rsidR="004815C1" w:rsidRDefault="003A3B9A" w:rsidP="003A3B9A">
      <w:pPr>
        <w:jc w:val="both"/>
        <w:rPr>
          <w:sz w:val="28"/>
          <w:szCs w:val="28"/>
        </w:rPr>
      </w:pPr>
      <w:r>
        <w:rPr>
          <w:sz w:val="28"/>
          <w:szCs w:val="28"/>
        </w:rPr>
        <w:t>2</w:t>
      </w:r>
      <w:r w:rsidR="00456321">
        <w:rPr>
          <w:sz w:val="28"/>
          <w:szCs w:val="28"/>
        </w:rPr>
        <w:t>. Комунальній установі</w:t>
      </w:r>
      <w:r>
        <w:rPr>
          <w:sz w:val="28"/>
          <w:szCs w:val="28"/>
        </w:rPr>
        <w:t xml:space="preserve"> «Центр професійного розвитку педагогічних працівників </w:t>
      </w:r>
      <w:proofErr w:type="spellStart"/>
      <w:r>
        <w:rPr>
          <w:sz w:val="28"/>
          <w:szCs w:val="28"/>
        </w:rPr>
        <w:t>Погребищенської</w:t>
      </w:r>
      <w:proofErr w:type="spellEnd"/>
      <w:r>
        <w:rPr>
          <w:sz w:val="28"/>
          <w:szCs w:val="28"/>
        </w:rPr>
        <w:t xml:space="preserve"> міської ради»</w:t>
      </w:r>
      <w:r w:rsidR="00F2471C">
        <w:rPr>
          <w:sz w:val="28"/>
          <w:szCs w:val="28"/>
        </w:rPr>
        <w:t xml:space="preserve"> забезпечити:</w:t>
      </w:r>
    </w:p>
    <w:p w:rsidR="004815C1" w:rsidRDefault="00F2471C" w:rsidP="003A3B9A">
      <w:pPr>
        <w:jc w:val="both"/>
        <w:rPr>
          <w:sz w:val="28"/>
          <w:szCs w:val="28"/>
        </w:rPr>
      </w:pPr>
      <w:r>
        <w:rPr>
          <w:sz w:val="28"/>
          <w:szCs w:val="28"/>
        </w:rPr>
        <w:t xml:space="preserve">- надання освітніх послуг </w:t>
      </w:r>
      <w:r w:rsidR="00A82443">
        <w:rPr>
          <w:sz w:val="28"/>
          <w:szCs w:val="28"/>
        </w:rPr>
        <w:t xml:space="preserve"> </w:t>
      </w:r>
      <w:r>
        <w:rPr>
          <w:sz w:val="28"/>
          <w:szCs w:val="28"/>
        </w:rPr>
        <w:t xml:space="preserve">закладам освіти </w:t>
      </w:r>
      <w:r w:rsidR="00A82443">
        <w:rPr>
          <w:sz w:val="28"/>
          <w:szCs w:val="28"/>
        </w:rPr>
        <w:t>з</w:t>
      </w:r>
      <w:r w:rsidR="004815C1">
        <w:rPr>
          <w:sz w:val="28"/>
          <w:szCs w:val="28"/>
        </w:rPr>
        <w:t xml:space="preserve"> під</w:t>
      </w:r>
      <w:r w:rsidR="00A82443">
        <w:rPr>
          <w:sz w:val="28"/>
          <w:szCs w:val="28"/>
        </w:rPr>
        <w:t>вищення</w:t>
      </w:r>
      <w:r w:rsidR="004815C1">
        <w:rPr>
          <w:sz w:val="28"/>
          <w:szCs w:val="28"/>
        </w:rPr>
        <w:t xml:space="preserve"> пр</w:t>
      </w:r>
      <w:r>
        <w:rPr>
          <w:sz w:val="28"/>
          <w:szCs w:val="28"/>
        </w:rPr>
        <w:t>офесійного розвитку педагогічних</w:t>
      </w:r>
      <w:r w:rsidR="00853D97">
        <w:rPr>
          <w:sz w:val="28"/>
          <w:szCs w:val="28"/>
        </w:rPr>
        <w:t xml:space="preserve"> працівників</w:t>
      </w:r>
      <w:r w:rsidR="004815C1">
        <w:rPr>
          <w:sz w:val="28"/>
          <w:szCs w:val="28"/>
        </w:rPr>
        <w:t xml:space="preserve"> відповідно до професійного стандарту «Вчитель закладу загальної середньої освіти»;</w:t>
      </w:r>
    </w:p>
    <w:p w:rsidR="004815C1" w:rsidRDefault="00F2471C" w:rsidP="004815C1">
      <w:pPr>
        <w:jc w:val="both"/>
        <w:rPr>
          <w:sz w:val="28"/>
          <w:szCs w:val="28"/>
        </w:rPr>
      </w:pPr>
      <w:r>
        <w:rPr>
          <w:sz w:val="28"/>
          <w:szCs w:val="28"/>
        </w:rPr>
        <w:lastRenderedPageBreak/>
        <w:t>-</w:t>
      </w:r>
      <w:r w:rsidR="004815C1">
        <w:rPr>
          <w:sz w:val="28"/>
          <w:szCs w:val="28"/>
        </w:rPr>
        <w:t xml:space="preserve"> </w:t>
      </w:r>
      <w:r w:rsidR="004815C1" w:rsidRPr="00132949">
        <w:rPr>
          <w:sz w:val="28"/>
          <w:szCs w:val="28"/>
        </w:rPr>
        <w:t>проведення семінарів-практикумів, майстер-класів по обм</w:t>
      </w:r>
      <w:r>
        <w:rPr>
          <w:sz w:val="28"/>
          <w:szCs w:val="28"/>
        </w:rPr>
        <w:t>іну досвідом творчих вчителів з впровадження</w:t>
      </w:r>
      <w:r w:rsidR="004815C1" w:rsidRPr="00132949">
        <w:rPr>
          <w:sz w:val="28"/>
          <w:szCs w:val="28"/>
        </w:rPr>
        <w:t xml:space="preserve"> в школах громади </w:t>
      </w:r>
      <w:r w:rsidR="004815C1" w:rsidRPr="00132949">
        <w:rPr>
          <w:sz w:val="28"/>
          <w:szCs w:val="28"/>
          <w:lang w:val="en-US"/>
        </w:rPr>
        <w:t>STEM</w:t>
      </w:r>
      <w:r w:rsidR="004815C1" w:rsidRPr="00132949">
        <w:rPr>
          <w:sz w:val="28"/>
          <w:szCs w:val="28"/>
        </w:rPr>
        <w:t xml:space="preserve">, </w:t>
      </w:r>
      <w:r w:rsidR="004815C1" w:rsidRPr="00132949">
        <w:rPr>
          <w:sz w:val="28"/>
          <w:szCs w:val="28"/>
          <w:lang w:val="en-US"/>
        </w:rPr>
        <w:t>STEAM</w:t>
      </w:r>
      <w:r w:rsidR="004815C1" w:rsidRPr="00132949">
        <w:rPr>
          <w:sz w:val="28"/>
          <w:szCs w:val="28"/>
        </w:rPr>
        <w:t xml:space="preserve">,  </w:t>
      </w:r>
      <w:r w:rsidR="004815C1" w:rsidRPr="00132949">
        <w:rPr>
          <w:sz w:val="28"/>
          <w:szCs w:val="28"/>
          <w:lang w:val="en-US"/>
        </w:rPr>
        <w:t>STPEAM</w:t>
      </w:r>
      <w:proofErr w:type="spellStart"/>
      <w:r w:rsidR="004815C1" w:rsidRPr="00132949">
        <w:rPr>
          <w:sz w:val="28"/>
          <w:szCs w:val="28"/>
        </w:rPr>
        <w:t>-освіти</w:t>
      </w:r>
      <w:proofErr w:type="spellEnd"/>
      <w:r w:rsidR="004815C1" w:rsidRPr="00132949">
        <w:rPr>
          <w:sz w:val="28"/>
          <w:szCs w:val="28"/>
        </w:rPr>
        <w:t>;</w:t>
      </w:r>
    </w:p>
    <w:p w:rsidR="004D26D6" w:rsidRPr="00061D20" w:rsidRDefault="00061D20" w:rsidP="00061D20">
      <w:pPr>
        <w:jc w:val="both"/>
        <w:rPr>
          <w:sz w:val="28"/>
          <w:szCs w:val="28"/>
          <w:lang w:val="ru-RU"/>
        </w:rPr>
      </w:pPr>
      <w:r>
        <w:rPr>
          <w:sz w:val="28"/>
          <w:szCs w:val="28"/>
          <w:lang w:val="ru-RU"/>
        </w:rPr>
        <w:t>-</w:t>
      </w:r>
      <w:r w:rsidR="00F2471C">
        <w:rPr>
          <w:sz w:val="28"/>
          <w:szCs w:val="28"/>
        </w:rPr>
        <w:t xml:space="preserve"> проведення</w:t>
      </w:r>
      <w:r w:rsidR="00C55C92">
        <w:rPr>
          <w:sz w:val="28"/>
          <w:szCs w:val="28"/>
        </w:rPr>
        <w:t xml:space="preserve"> для педагогічних працівників </w:t>
      </w:r>
      <w:r w:rsidR="00F2471C">
        <w:rPr>
          <w:sz w:val="28"/>
          <w:szCs w:val="28"/>
        </w:rPr>
        <w:t>тренінгів</w:t>
      </w:r>
      <w:r w:rsidR="00F94D0C">
        <w:rPr>
          <w:sz w:val="28"/>
          <w:szCs w:val="28"/>
        </w:rPr>
        <w:t xml:space="preserve"> з </w:t>
      </w:r>
      <w:r>
        <w:rPr>
          <w:sz w:val="28"/>
          <w:szCs w:val="28"/>
        </w:rPr>
        <w:t xml:space="preserve"> психологічної  </w:t>
      </w:r>
      <w:proofErr w:type="gramStart"/>
      <w:r>
        <w:rPr>
          <w:sz w:val="28"/>
          <w:szCs w:val="28"/>
        </w:rPr>
        <w:t>п</w:t>
      </w:r>
      <w:proofErr w:type="gramEnd"/>
      <w:r>
        <w:rPr>
          <w:sz w:val="28"/>
          <w:szCs w:val="28"/>
        </w:rPr>
        <w:t>ідтримки</w:t>
      </w:r>
      <w:r>
        <w:rPr>
          <w:sz w:val="28"/>
          <w:szCs w:val="28"/>
          <w:lang w:val="ru-RU"/>
        </w:rPr>
        <w:t>.</w:t>
      </w:r>
    </w:p>
    <w:p w:rsidR="00061D20" w:rsidRDefault="003A3B9A" w:rsidP="00061D20">
      <w:pPr>
        <w:shd w:val="clear" w:color="auto" w:fill="FFFFFF"/>
        <w:tabs>
          <w:tab w:val="left" w:pos="-284"/>
        </w:tabs>
        <w:suppressAutoHyphens/>
        <w:spacing w:after="0" w:line="240" w:lineRule="auto"/>
        <w:jc w:val="both"/>
        <w:rPr>
          <w:rFonts w:eastAsiaTheme="majorEastAsia"/>
          <w:bCs/>
          <w:iCs/>
          <w:sz w:val="28"/>
          <w:szCs w:val="28"/>
          <w:lang w:val="ru-RU" w:eastAsia="zh-CN"/>
        </w:rPr>
      </w:pPr>
      <w:r>
        <w:rPr>
          <w:sz w:val="28"/>
          <w:szCs w:val="28"/>
          <w:lang w:eastAsia="uk-UA"/>
        </w:rPr>
        <w:t>3</w:t>
      </w:r>
      <w:r>
        <w:rPr>
          <w:rFonts w:eastAsiaTheme="majorEastAsia"/>
          <w:bCs/>
          <w:iCs/>
          <w:sz w:val="28"/>
          <w:szCs w:val="28"/>
          <w:lang w:eastAsia="zh-CN"/>
        </w:rPr>
        <w:t xml:space="preserve">. Контроль за виконанням цього рішення покласти на заступника </w:t>
      </w:r>
      <w:proofErr w:type="spellStart"/>
      <w:r>
        <w:rPr>
          <w:rFonts w:eastAsiaTheme="majorEastAsia"/>
          <w:bCs/>
          <w:iCs/>
          <w:sz w:val="28"/>
          <w:szCs w:val="28"/>
          <w:lang w:eastAsia="zh-CN"/>
        </w:rPr>
        <w:t>Погребищенського</w:t>
      </w:r>
      <w:proofErr w:type="spellEnd"/>
      <w:r>
        <w:rPr>
          <w:rFonts w:eastAsiaTheme="majorEastAsia"/>
          <w:bCs/>
          <w:iCs/>
          <w:sz w:val="28"/>
          <w:szCs w:val="28"/>
          <w:lang w:eastAsia="zh-CN"/>
        </w:rPr>
        <w:t xml:space="preserve">  міського голови  Гордійчука І.П.</w:t>
      </w:r>
    </w:p>
    <w:p w:rsidR="00061D20" w:rsidRDefault="00061D20" w:rsidP="00061D20">
      <w:pPr>
        <w:shd w:val="clear" w:color="auto" w:fill="FFFFFF"/>
        <w:tabs>
          <w:tab w:val="left" w:pos="-284"/>
        </w:tabs>
        <w:suppressAutoHyphens/>
        <w:spacing w:after="0" w:line="240" w:lineRule="auto"/>
        <w:jc w:val="both"/>
        <w:rPr>
          <w:rFonts w:eastAsiaTheme="majorEastAsia"/>
          <w:bCs/>
          <w:iCs/>
          <w:sz w:val="28"/>
          <w:szCs w:val="28"/>
          <w:lang w:val="ru-RU" w:eastAsia="zh-CN"/>
        </w:rPr>
      </w:pPr>
    </w:p>
    <w:p w:rsidR="00061D20" w:rsidRDefault="00061D20" w:rsidP="00061D20">
      <w:pPr>
        <w:shd w:val="clear" w:color="auto" w:fill="FFFFFF"/>
        <w:tabs>
          <w:tab w:val="left" w:pos="-284"/>
        </w:tabs>
        <w:suppressAutoHyphens/>
        <w:spacing w:after="0" w:line="240" w:lineRule="auto"/>
        <w:jc w:val="both"/>
        <w:rPr>
          <w:rFonts w:eastAsiaTheme="majorEastAsia"/>
          <w:bCs/>
          <w:iCs/>
          <w:sz w:val="28"/>
          <w:szCs w:val="28"/>
          <w:lang w:val="ru-RU" w:eastAsia="zh-CN"/>
        </w:rPr>
      </w:pPr>
    </w:p>
    <w:p w:rsidR="00907529" w:rsidRPr="00061D20" w:rsidRDefault="003A3B9A" w:rsidP="00061D20">
      <w:pPr>
        <w:shd w:val="clear" w:color="auto" w:fill="FFFFFF"/>
        <w:tabs>
          <w:tab w:val="left" w:pos="-284"/>
        </w:tabs>
        <w:suppressAutoHyphens/>
        <w:spacing w:after="0" w:line="240" w:lineRule="auto"/>
        <w:jc w:val="both"/>
        <w:rPr>
          <w:rFonts w:eastAsiaTheme="majorEastAsia"/>
          <w:bCs/>
          <w:iCs/>
          <w:sz w:val="28"/>
          <w:szCs w:val="28"/>
          <w:lang w:eastAsia="zh-CN"/>
        </w:rPr>
      </w:pPr>
      <w:r>
        <w:rPr>
          <w:rFonts w:eastAsiaTheme="majorEastAsia"/>
          <w:b/>
          <w:bCs/>
          <w:iCs/>
          <w:sz w:val="28"/>
          <w:szCs w:val="28"/>
          <w:lang w:eastAsia="zh-CN"/>
        </w:rPr>
        <w:t xml:space="preserve">                                                              </w:t>
      </w:r>
      <w:r w:rsidR="00061D20">
        <w:rPr>
          <w:rFonts w:eastAsiaTheme="majorEastAsia"/>
          <w:b/>
          <w:bCs/>
          <w:iCs/>
          <w:sz w:val="28"/>
          <w:szCs w:val="28"/>
          <w:lang w:eastAsia="zh-CN"/>
        </w:rPr>
        <w:t xml:space="preserve">                </w:t>
      </w:r>
    </w:p>
    <w:p w:rsidR="003A3B9A" w:rsidRDefault="00F95976" w:rsidP="003A3B9A">
      <w:pPr>
        <w:shd w:val="clear" w:color="auto" w:fill="FFFFFF"/>
        <w:tabs>
          <w:tab w:val="left" w:pos="567"/>
        </w:tabs>
        <w:suppressAutoHyphens/>
        <w:spacing w:after="360" w:line="240" w:lineRule="auto"/>
        <w:rPr>
          <w:rFonts w:eastAsiaTheme="majorEastAsia"/>
          <w:b/>
          <w:bCs/>
          <w:iCs/>
          <w:sz w:val="28"/>
          <w:szCs w:val="28"/>
          <w:lang w:eastAsia="zh-CN"/>
        </w:rPr>
      </w:pPr>
      <w:r>
        <w:rPr>
          <w:rFonts w:eastAsiaTheme="majorEastAsia"/>
          <w:b/>
          <w:bCs/>
          <w:iCs/>
          <w:sz w:val="28"/>
          <w:szCs w:val="28"/>
          <w:lang w:val="ru-RU" w:eastAsia="zh-CN"/>
        </w:rPr>
        <w:t>М</w:t>
      </w:r>
      <w:proofErr w:type="spellStart"/>
      <w:r w:rsidR="003A3B9A">
        <w:rPr>
          <w:rFonts w:eastAsiaTheme="majorEastAsia"/>
          <w:b/>
          <w:bCs/>
          <w:iCs/>
          <w:sz w:val="28"/>
          <w:szCs w:val="28"/>
          <w:lang w:eastAsia="zh-CN"/>
        </w:rPr>
        <w:t>іський</w:t>
      </w:r>
      <w:proofErr w:type="spellEnd"/>
      <w:r w:rsidR="003A3B9A">
        <w:rPr>
          <w:rFonts w:eastAsiaTheme="majorEastAsia"/>
          <w:b/>
          <w:bCs/>
          <w:iCs/>
          <w:sz w:val="28"/>
          <w:szCs w:val="28"/>
          <w:lang w:eastAsia="zh-CN"/>
        </w:rPr>
        <w:t xml:space="preserve"> голова                          </w:t>
      </w:r>
      <w:r>
        <w:rPr>
          <w:rFonts w:eastAsiaTheme="majorEastAsia"/>
          <w:b/>
          <w:bCs/>
          <w:iCs/>
          <w:sz w:val="28"/>
          <w:szCs w:val="28"/>
          <w:lang w:val="ru-RU" w:eastAsia="zh-CN"/>
        </w:rPr>
        <w:t xml:space="preserve">                                      </w:t>
      </w:r>
      <w:r w:rsidR="003A3B9A">
        <w:rPr>
          <w:rFonts w:eastAsiaTheme="majorEastAsia"/>
          <w:b/>
          <w:bCs/>
          <w:iCs/>
          <w:sz w:val="28"/>
          <w:szCs w:val="28"/>
          <w:lang w:eastAsia="zh-CN"/>
        </w:rPr>
        <w:t xml:space="preserve">  Сергій ВОЛИНСЬКИЙ</w:t>
      </w:r>
    </w:p>
    <w:p w:rsidR="003A3B9A" w:rsidRDefault="003A3B9A" w:rsidP="003A3B9A">
      <w:pPr>
        <w:spacing w:after="0" w:line="240" w:lineRule="auto"/>
        <w:rPr>
          <w:rFonts w:eastAsiaTheme="majorEastAsia"/>
          <w:b/>
          <w:bCs/>
          <w:iCs/>
          <w:sz w:val="28"/>
          <w:szCs w:val="28"/>
          <w:lang w:eastAsia="zh-CN"/>
        </w:rPr>
      </w:pPr>
    </w:p>
    <w:p w:rsidR="003A3B9A" w:rsidRDefault="003A3B9A" w:rsidP="003A3B9A">
      <w:pPr>
        <w:spacing w:after="0" w:line="240" w:lineRule="auto"/>
        <w:rPr>
          <w:rFonts w:eastAsiaTheme="majorEastAsia"/>
          <w:b/>
          <w:bCs/>
          <w:iCs/>
          <w:sz w:val="28"/>
          <w:szCs w:val="28"/>
          <w:lang w:eastAsia="zh-CN"/>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3A3B9A" w:rsidRDefault="003A3B9A"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4D26D6" w:rsidRDefault="004D26D6" w:rsidP="003A3B9A">
      <w:pPr>
        <w:spacing w:after="0" w:line="240" w:lineRule="auto"/>
        <w:rPr>
          <w:sz w:val="28"/>
          <w:szCs w:val="28"/>
        </w:rPr>
      </w:pPr>
    </w:p>
    <w:p w:rsidR="00615BC8" w:rsidRPr="00014B54" w:rsidRDefault="00615BC8" w:rsidP="00EA05E9">
      <w:pPr>
        <w:rPr>
          <w:lang w:val="ru-RU"/>
        </w:rPr>
      </w:pPr>
    </w:p>
    <w:p w:rsidR="00615BC8" w:rsidRDefault="00615BC8" w:rsidP="00EA05E9"/>
    <w:p w:rsidR="003A3B9A" w:rsidRDefault="003A3B9A" w:rsidP="003A3B9A">
      <w:pPr>
        <w:spacing w:after="0" w:line="240" w:lineRule="auto"/>
        <w:jc w:val="center"/>
        <w:rPr>
          <w:sz w:val="28"/>
          <w:szCs w:val="28"/>
        </w:rPr>
      </w:pPr>
      <w:r>
        <w:rPr>
          <w:sz w:val="28"/>
          <w:szCs w:val="28"/>
        </w:rPr>
        <w:lastRenderedPageBreak/>
        <w:t xml:space="preserve">                                                                         </w:t>
      </w:r>
      <w:r w:rsidRPr="005A2C20">
        <w:rPr>
          <w:sz w:val="28"/>
          <w:szCs w:val="28"/>
        </w:rPr>
        <w:t>Додаток</w:t>
      </w:r>
    </w:p>
    <w:p w:rsidR="003A3B9A" w:rsidRDefault="003A3B9A" w:rsidP="003A3B9A">
      <w:pPr>
        <w:spacing w:after="0" w:line="240" w:lineRule="auto"/>
        <w:jc w:val="right"/>
        <w:rPr>
          <w:sz w:val="28"/>
          <w:szCs w:val="28"/>
        </w:rPr>
      </w:pPr>
      <w:r>
        <w:rPr>
          <w:sz w:val="28"/>
          <w:szCs w:val="28"/>
        </w:rPr>
        <w:t>до рішення виконавчого комітету</w:t>
      </w:r>
    </w:p>
    <w:p w:rsidR="003A3B9A" w:rsidRDefault="003A3B9A" w:rsidP="003A3B9A">
      <w:pPr>
        <w:spacing w:after="0" w:line="240" w:lineRule="auto"/>
        <w:jc w:val="center"/>
        <w:rPr>
          <w:sz w:val="28"/>
          <w:szCs w:val="28"/>
        </w:rPr>
      </w:pPr>
      <w:r>
        <w:rPr>
          <w:sz w:val="28"/>
          <w:szCs w:val="28"/>
        </w:rPr>
        <w:t xml:space="preserve">                                                                       </w:t>
      </w:r>
      <w:proofErr w:type="spellStart"/>
      <w:r>
        <w:rPr>
          <w:sz w:val="28"/>
          <w:szCs w:val="28"/>
        </w:rPr>
        <w:t>Погребищенської</w:t>
      </w:r>
      <w:proofErr w:type="spellEnd"/>
      <w:r>
        <w:rPr>
          <w:sz w:val="28"/>
          <w:szCs w:val="28"/>
        </w:rPr>
        <w:t xml:space="preserve"> міської ради</w:t>
      </w:r>
    </w:p>
    <w:p w:rsidR="003A3B9A" w:rsidRDefault="003A3B9A" w:rsidP="003A3B9A">
      <w:pPr>
        <w:spacing w:after="0" w:line="240" w:lineRule="auto"/>
        <w:jc w:val="center"/>
        <w:rPr>
          <w:sz w:val="28"/>
          <w:szCs w:val="28"/>
        </w:rPr>
      </w:pPr>
      <w:r>
        <w:rPr>
          <w:sz w:val="28"/>
          <w:szCs w:val="28"/>
        </w:rPr>
        <w:t xml:space="preserve">                                           </w:t>
      </w:r>
      <w:r w:rsidR="005F13E7">
        <w:rPr>
          <w:sz w:val="28"/>
          <w:szCs w:val="28"/>
        </w:rPr>
        <w:t xml:space="preserve">                    </w:t>
      </w:r>
      <w:bookmarkStart w:id="0" w:name="_GoBack"/>
      <w:bookmarkEnd w:id="0"/>
      <w:r w:rsidR="005F13E7">
        <w:rPr>
          <w:sz w:val="28"/>
          <w:szCs w:val="28"/>
        </w:rPr>
        <w:t xml:space="preserve">  13 лютого </w:t>
      </w:r>
      <w:r w:rsidR="001A5311">
        <w:rPr>
          <w:sz w:val="28"/>
          <w:szCs w:val="28"/>
        </w:rPr>
        <w:t>2025</w:t>
      </w:r>
      <w:r w:rsidR="00F2471C">
        <w:rPr>
          <w:sz w:val="28"/>
          <w:szCs w:val="28"/>
        </w:rPr>
        <w:t xml:space="preserve"> року</w:t>
      </w:r>
      <w:r w:rsidR="005F13E7">
        <w:rPr>
          <w:sz w:val="28"/>
          <w:szCs w:val="28"/>
        </w:rPr>
        <w:t xml:space="preserve"> № 38</w:t>
      </w:r>
    </w:p>
    <w:p w:rsidR="003A3B9A" w:rsidRDefault="003A3B9A" w:rsidP="003A3B9A">
      <w:pPr>
        <w:spacing w:after="0" w:line="240" w:lineRule="auto"/>
        <w:jc w:val="center"/>
        <w:rPr>
          <w:sz w:val="28"/>
          <w:szCs w:val="28"/>
        </w:rPr>
      </w:pPr>
    </w:p>
    <w:p w:rsidR="003A3B9A" w:rsidRDefault="003A3B9A" w:rsidP="003A3B9A">
      <w:pPr>
        <w:spacing w:after="0" w:line="240" w:lineRule="auto"/>
        <w:jc w:val="center"/>
        <w:rPr>
          <w:sz w:val="28"/>
          <w:szCs w:val="28"/>
        </w:rPr>
      </w:pPr>
    </w:p>
    <w:p w:rsidR="003A3B9A" w:rsidRDefault="003A3B9A" w:rsidP="003A3B9A">
      <w:pPr>
        <w:spacing w:after="0" w:line="240" w:lineRule="auto"/>
        <w:jc w:val="center"/>
        <w:rPr>
          <w:sz w:val="28"/>
          <w:szCs w:val="28"/>
        </w:rPr>
      </w:pPr>
    </w:p>
    <w:p w:rsidR="003A3B9A" w:rsidRPr="00014B54" w:rsidRDefault="003A3B9A" w:rsidP="003A3B9A">
      <w:pPr>
        <w:spacing w:after="0" w:line="240" w:lineRule="auto"/>
        <w:jc w:val="center"/>
        <w:rPr>
          <w:b/>
          <w:sz w:val="28"/>
          <w:szCs w:val="28"/>
        </w:rPr>
      </w:pPr>
      <w:r w:rsidRPr="00014B54">
        <w:rPr>
          <w:b/>
          <w:sz w:val="28"/>
          <w:szCs w:val="28"/>
        </w:rPr>
        <w:t>Інформація</w:t>
      </w:r>
    </w:p>
    <w:p w:rsidR="003A3B9A" w:rsidRPr="00014B54" w:rsidRDefault="003566B8" w:rsidP="003A3B9A">
      <w:pPr>
        <w:spacing w:after="0" w:line="240" w:lineRule="auto"/>
        <w:jc w:val="both"/>
        <w:rPr>
          <w:b/>
          <w:sz w:val="28"/>
          <w:szCs w:val="28"/>
        </w:rPr>
      </w:pPr>
      <w:r w:rsidRPr="00014B54">
        <w:rPr>
          <w:b/>
          <w:sz w:val="28"/>
          <w:szCs w:val="28"/>
        </w:rPr>
        <w:t xml:space="preserve">про </w:t>
      </w:r>
      <w:r w:rsidR="003A3B9A" w:rsidRPr="00014B54">
        <w:rPr>
          <w:b/>
          <w:sz w:val="28"/>
          <w:szCs w:val="28"/>
        </w:rPr>
        <w:t xml:space="preserve">роботу комунальної установи «Центр професійного розвитку педагогічних працівників </w:t>
      </w:r>
      <w:proofErr w:type="spellStart"/>
      <w:r w:rsidR="003A3B9A" w:rsidRPr="00014B54">
        <w:rPr>
          <w:b/>
          <w:sz w:val="28"/>
          <w:szCs w:val="28"/>
        </w:rPr>
        <w:t>Погребищенської</w:t>
      </w:r>
      <w:proofErr w:type="spellEnd"/>
      <w:r w:rsidR="003A3B9A" w:rsidRPr="00014B54">
        <w:rPr>
          <w:b/>
          <w:sz w:val="28"/>
          <w:szCs w:val="28"/>
        </w:rPr>
        <w:t xml:space="preserve"> міської ради»</w:t>
      </w:r>
      <w:r w:rsidR="00EA05E9" w:rsidRPr="00014B54">
        <w:rPr>
          <w:b/>
          <w:sz w:val="28"/>
          <w:szCs w:val="28"/>
        </w:rPr>
        <w:t xml:space="preserve"> за 2024 рік</w:t>
      </w:r>
      <w:r w:rsidR="003A3B9A" w:rsidRPr="00014B54">
        <w:rPr>
          <w:b/>
          <w:sz w:val="28"/>
          <w:szCs w:val="28"/>
        </w:rPr>
        <w:t xml:space="preserve"> </w:t>
      </w:r>
    </w:p>
    <w:p w:rsidR="00E52D17" w:rsidRPr="00014B54" w:rsidRDefault="00E52D17" w:rsidP="003A3B9A">
      <w:pPr>
        <w:spacing w:after="0" w:line="240" w:lineRule="auto"/>
        <w:jc w:val="both"/>
        <w:rPr>
          <w:b/>
          <w:sz w:val="28"/>
          <w:szCs w:val="28"/>
        </w:rPr>
      </w:pPr>
    </w:p>
    <w:p w:rsidR="00573013" w:rsidRPr="00014B54" w:rsidRDefault="00E52D17" w:rsidP="00E12D92">
      <w:pPr>
        <w:spacing w:after="0" w:line="240" w:lineRule="auto"/>
        <w:jc w:val="both"/>
        <w:rPr>
          <w:sz w:val="28"/>
          <w:szCs w:val="28"/>
        </w:rPr>
      </w:pPr>
      <w:r w:rsidRPr="00014B54">
        <w:rPr>
          <w:rFonts w:eastAsia="Calibri"/>
          <w:sz w:val="28"/>
          <w:szCs w:val="28"/>
        </w:rPr>
        <w:t xml:space="preserve">       Комунальна установа</w:t>
      </w:r>
      <w:r w:rsidR="00E12D92" w:rsidRPr="00014B54">
        <w:rPr>
          <w:rFonts w:eastAsia="Calibri"/>
          <w:sz w:val="28"/>
          <w:szCs w:val="28"/>
        </w:rPr>
        <w:t xml:space="preserve"> «Центр професійного розвитку педагогічних працівників </w:t>
      </w:r>
      <w:proofErr w:type="spellStart"/>
      <w:r w:rsidR="00E12D92" w:rsidRPr="00014B54">
        <w:rPr>
          <w:rFonts w:eastAsia="Calibri"/>
          <w:sz w:val="28"/>
          <w:szCs w:val="28"/>
        </w:rPr>
        <w:t>Погребищенської</w:t>
      </w:r>
      <w:proofErr w:type="spellEnd"/>
      <w:r w:rsidR="00E12D92" w:rsidRPr="00014B54">
        <w:rPr>
          <w:rFonts w:eastAsia="Calibri"/>
          <w:sz w:val="28"/>
          <w:szCs w:val="28"/>
        </w:rPr>
        <w:t xml:space="preserve"> міської ради Вінницького району Вінницької області (далі - Центр) у своїй діяльності керується</w:t>
      </w:r>
      <w:r w:rsidR="00E12D92" w:rsidRPr="00014B54">
        <w:rPr>
          <w:sz w:val="28"/>
          <w:szCs w:val="28"/>
        </w:rPr>
        <w:t xml:space="preserve"> Законами</w:t>
      </w:r>
      <w:r w:rsidR="003A3B9A" w:rsidRPr="00014B54">
        <w:rPr>
          <w:sz w:val="28"/>
          <w:szCs w:val="28"/>
        </w:rPr>
        <w:t xml:space="preserve"> України</w:t>
      </w:r>
      <w:r w:rsidR="003A3B9A" w:rsidRPr="00014B54">
        <w:rPr>
          <w:szCs w:val="24"/>
        </w:rPr>
        <w:t xml:space="preserve"> </w:t>
      </w:r>
      <w:r w:rsidR="003A3B9A" w:rsidRPr="00014B54">
        <w:rPr>
          <w:sz w:val="28"/>
          <w:szCs w:val="28"/>
        </w:rPr>
        <w:t xml:space="preserve">«Про освіту», «Про повну загальну середню освіту», </w:t>
      </w:r>
      <w:r w:rsidR="00266699" w:rsidRPr="00014B54">
        <w:rPr>
          <w:sz w:val="28"/>
          <w:szCs w:val="28"/>
        </w:rPr>
        <w:t xml:space="preserve">«Про дошкільну освіту», «Про позашкільну освіту», «Про інноваційну діяльність», «Про місцеве самоврядування», </w:t>
      </w:r>
      <w:r w:rsidR="00E12D92" w:rsidRPr="00014B54">
        <w:rPr>
          <w:sz w:val="28"/>
          <w:szCs w:val="28"/>
        </w:rPr>
        <w:t>Концепцією</w:t>
      </w:r>
      <w:r w:rsidR="00266699" w:rsidRPr="00014B54">
        <w:rPr>
          <w:sz w:val="28"/>
          <w:szCs w:val="28"/>
        </w:rPr>
        <w:t xml:space="preserve"> реалізації державної політики у сфері реформування загальної середньої освіти «Нова українська школа» на період до 2029 року, схваленою розпорядженням Кабінету Міністрів України від 14 грудня 2016 року N 988, Положення</w:t>
      </w:r>
      <w:r w:rsidR="00E12D92" w:rsidRPr="00014B54">
        <w:rPr>
          <w:sz w:val="28"/>
          <w:szCs w:val="28"/>
        </w:rPr>
        <w:t>м</w:t>
      </w:r>
      <w:r w:rsidR="00266699" w:rsidRPr="00014B54">
        <w:rPr>
          <w:sz w:val="28"/>
          <w:szCs w:val="28"/>
        </w:rPr>
        <w:t xml:space="preserve"> про центр професійного розвитку педагогічних працівників, відповідно постанови К</w:t>
      </w:r>
      <w:r w:rsidR="00E12D92" w:rsidRPr="00014B54">
        <w:rPr>
          <w:sz w:val="28"/>
          <w:szCs w:val="28"/>
        </w:rPr>
        <w:t xml:space="preserve">абінету Міністрів </w:t>
      </w:r>
      <w:r w:rsidR="00266699" w:rsidRPr="00014B54">
        <w:rPr>
          <w:sz w:val="28"/>
          <w:szCs w:val="28"/>
        </w:rPr>
        <w:t>У</w:t>
      </w:r>
      <w:r w:rsidR="00E12D92" w:rsidRPr="00014B54">
        <w:rPr>
          <w:sz w:val="28"/>
          <w:szCs w:val="28"/>
        </w:rPr>
        <w:t>країни від 29</w:t>
      </w:r>
      <w:r w:rsidR="00573013" w:rsidRPr="00014B54">
        <w:rPr>
          <w:sz w:val="28"/>
          <w:szCs w:val="28"/>
        </w:rPr>
        <w:t xml:space="preserve"> </w:t>
      </w:r>
      <w:r w:rsidR="00E12D92" w:rsidRPr="00014B54">
        <w:rPr>
          <w:sz w:val="28"/>
          <w:szCs w:val="28"/>
        </w:rPr>
        <w:t xml:space="preserve">липня </w:t>
      </w:r>
      <w:r w:rsidR="00266699" w:rsidRPr="00014B54">
        <w:rPr>
          <w:sz w:val="28"/>
          <w:szCs w:val="28"/>
        </w:rPr>
        <w:t>2020 року N 672 «Деякі питання професійного розвитку пед</w:t>
      </w:r>
      <w:r w:rsidR="00E12D92" w:rsidRPr="00014B54">
        <w:rPr>
          <w:sz w:val="28"/>
          <w:szCs w:val="28"/>
        </w:rPr>
        <w:t>агогічних працівників», Статутом</w:t>
      </w:r>
      <w:r w:rsidR="00266699" w:rsidRPr="00014B54">
        <w:rPr>
          <w:sz w:val="28"/>
          <w:szCs w:val="28"/>
        </w:rPr>
        <w:t xml:space="preserve"> </w:t>
      </w:r>
      <w:r w:rsidR="00C16D5F" w:rsidRPr="00014B54">
        <w:rPr>
          <w:sz w:val="28"/>
          <w:szCs w:val="28"/>
        </w:rPr>
        <w:t>комунальної установи «</w:t>
      </w:r>
      <w:r w:rsidR="00E54572" w:rsidRPr="00014B54">
        <w:rPr>
          <w:sz w:val="28"/>
          <w:szCs w:val="28"/>
        </w:rPr>
        <w:t>Центр</w:t>
      </w:r>
      <w:r w:rsidR="00C16D5F" w:rsidRPr="00014B54">
        <w:rPr>
          <w:sz w:val="28"/>
          <w:szCs w:val="28"/>
        </w:rPr>
        <w:t xml:space="preserve"> професійного розвитку педагогічних працівників </w:t>
      </w:r>
      <w:proofErr w:type="spellStart"/>
      <w:r w:rsidR="00C16D5F" w:rsidRPr="00014B54">
        <w:rPr>
          <w:sz w:val="28"/>
          <w:szCs w:val="28"/>
        </w:rPr>
        <w:t>Погребищенської</w:t>
      </w:r>
      <w:proofErr w:type="spellEnd"/>
      <w:r w:rsidR="00C16D5F" w:rsidRPr="00014B54">
        <w:rPr>
          <w:sz w:val="28"/>
          <w:szCs w:val="28"/>
        </w:rPr>
        <w:t xml:space="preserve"> міської ради»</w:t>
      </w:r>
      <w:r w:rsidR="00573013" w:rsidRPr="00014B54">
        <w:rPr>
          <w:sz w:val="28"/>
          <w:szCs w:val="28"/>
        </w:rPr>
        <w:t>.</w:t>
      </w:r>
    </w:p>
    <w:p w:rsidR="00573013" w:rsidRPr="00014B54" w:rsidRDefault="00573013" w:rsidP="00E12D92">
      <w:pPr>
        <w:spacing w:after="0" w:line="240" w:lineRule="auto"/>
        <w:jc w:val="both"/>
        <w:rPr>
          <w:sz w:val="28"/>
          <w:szCs w:val="28"/>
        </w:rPr>
      </w:pPr>
      <w:r w:rsidRPr="00014B54">
        <w:rPr>
          <w:sz w:val="28"/>
          <w:szCs w:val="28"/>
        </w:rPr>
        <w:t xml:space="preserve">       Згідно з розділом ІІ пункту 2</w:t>
      </w:r>
      <w:r w:rsidR="00B90525" w:rsidRPr="00014B54">
        <w:rPr>
          <w:sz w:val="28"/>
          <w:szCs w:val="28"/>
        </w:rPr>
        <w:t>.1. Статуту комунальної установи «</w:t>
      </w:r>
      <w:r w:rsidR="00B90525" w:rsidRPr="00014B54">
        <w:rPr>
          <w:rFonts w:eastAsia="Calibri"/>
          <w:sz w:val="28"/>
          <w:szCs w:val="28"/>
        </w:rPr>
        <w:t>Центр професійного розвитку педагогічних працівників» Центр  створений з метою</w:t>
      </w:r>
    </w:p>
    <w:p w:rsidR="00573013" w:rsidRPr="00014B54" w:rsidRDefault="00B90525" w:rsidP="00E12D92">
      <w:pPr>
        <w:spacing w:after="0" w:line="240" w:lineRule="auto"/>
        <w:jc w:val="both"/>
        <w:rPr>
          <w:sz w:val="28"/>
          <w:szCs w:val="28"/>
        </w:rPr>
      </w:pPr>
      <w:r w:rsidRPr="00014B54">
        <w:rPr>
          <w:sz w:val="28"/>
          <w:szCs w:val="28"/>
        </w:rPr>
        <w:t>сприяння професійному розвитку педагогічних працівників закладів дошкільної, позашкільної, загальної середньої освіт</w:t>
      </w:r>
      <w:r w:rsidR="00E043E9" w:rsidRPr="00014B54">
        <w:rPr>
          <w:sz w:val="28"/>
          <w:szCs w:val="28"/>
        </w:rPr>
        <w:t>и, інклюзивно-ресурсного центру; н</w:t>
      </w:r>
      <w:r w:rsidR="00351261" w:rsidRPr="00014B54">
        <w:rPr>
          <w:sz w:val="28"/>
          <w:szCs w:val="28"/>
        </w:rPr>
        <w:t xml:space="preserve">адання консультативної підтримки педагогічним працівникам з питань планування та визначення траєкторії їхнього професійного розвитку, проведення </w:t>
      </w:r>
      <w:proofErr w:type="spellStart"/>
      <w:r w:rsidR="00351261" w:rsidRPr="00014B54">
        <w:rPr>
          <w:sz w:val="28"/>
          <w:szCs w:val="28"/>
        </w:rPr>
        <w:t>супервізії</w:t>
      </w:r>
      <w:proofErr w:type="spellEnd"/>
      <w:r w:rsidR="00351261" w:rsidRPr="00014B54">
        <w:rPr>
          <w:sz w:val="28"/>
          <w:szCs w:val="28"/>
        </w:rPr>
        <w:t>, розроблення внутрішніх документів закладу освіти, освітніх програм, навчальних програм з навчальних предметів, а також особливостей організації освітнього процесу у закладах освіти за різними формами здобуття освіти, у тому числі з використанням технологій дистанційного навчання</w:t>
      </w:r>
      <w:r w:rsidR="0062307A" w:rsidRPr="00014B54">
        <w:rPr>
          <w:sz w:val="28"/>
          <w:szCs w:val="28"/>
        </w:rPr>
        <w:t>.</w:t>
      </w:r>
    </w:p>
    <w:p w:rsidR="0062307A" w:rsidRPr="00014B54" w:rsidRDefault="00E043E9" w:rsidP="00E12D92">
      <w:pPr>
        <w:spacing w:after="0" w:line="240" w:lineRule="auto"/>
        <w:jc w:val="both"/>
        <w:rPr>
          <w:sz w:val="28"/>
          <w:szCs w:val="28"/>
        </w:rPr>
      </w:pPr>
      <w:r w:rsidRPr="00014B54">
        <w:rPr>
          <w:sz w:val="28"/>
          <w:szCs w:val="28"/>
        </w:rPr>
        <w:t>У Центрі працює 3 консультанти</w:t>
      </w:r>
      <w:r w:rsidR="007D04BA" w:rsidRPr="00014B54">
        <w:rPr>
          <w:sz w:val="28"/>
          <w:szCs w:val="28"/>
        </w:rPr>
        <w:t>, директор, які обслуговують</w:t>
      </w:r>
      <w:r w:rsidR="0062307A" w:rsidRPr="00014B54">
        <w:rPr>
          <w:sz w:val="28"/>
          <w:szCs w:val="28"/>
        </w:rPr>
        <w:t xml:space="preserve">  459 </w:t>
      </w:r>
      <w:r w:rsidR="007D04BA" w:rsidRPr="00014B54">
        <w:rPr>
          <w:sz w:val="28"/>
          <w:szCs w:val="28"/>
        </w:rPr>
        <w:t xml:space="preserve"> </w:t>
      </w:r>
      <w:proofErr w:type="spellStart"/>
      <w:r w:rsidR="007D04BA" w:rsidRPr="00014B54">
        <w:rPr>
          <w:sz w:val="28"/>
          <w:szCs w:val="28"/>
        </w:rPr>
        <w:t>педпрацівники</w:t>
      </w:r>
      <w:proofErr w:type="spellEnd"/>
      <w:r w:rsidR="0062307A" w:rsidRPr="00014B54">
        <w:rPr>
          <w:sz w:val="28"/>
          <w:szCs w:val="28"/>
        </w:rPr>
        <w:t xml:space="preserve"> 19 закладів загальної середньої</w:t>
      </w:r>
      <w:r w:rsidRPr="00014B54">
        <w:rPr>
          <w:sz w:val="28"/>
          <w:szCs w:val="28"/>
        </w:rPr>
        <w:t xml:space="preserve"> освіти і</w:t>
      </w:r>
      <w:r w:rsidR="0062307A" w:rsidRPr="00014B54">
        <w:rPr>
          <w:sz w:val="28"/>
          <w:szCs w:val="28"/>
        </w:rPr>
        <w:t xml:space="preserve"> 12 дошкільних закладів освіти,  які перебувають у комунальній власності </w:t>
      </w:r>
      <w:proofErr w:type="spellStart"/>
      <w:r w:rsidR="0062307A" w:rsidRPr="00014B54">
        <w:rPr>
          <w:sz w:val="28"/>
          <w:szCs w:val="28"/>
        </w:rPr>
        <w:t>Погребищенської</w:t>
      </w:r>
      <w:proofErr w:type="spellEnd"/>
      <w:r w:rsidR="0062307A" w:rsidRPr="00014B54">
        <w:rPr>
          <w:sz w:val="28"/>
          <w:szCs w:val="28"/>
        </w:rPr>
        <w:t xml:space="preserve"> міської ради.</w:t>
      </w:r>
      <w:r w:rsidR="0062307A" w:rsidRPr="00014B54">
        <w:rPr>
          <w:noProof/>
        </w:rPr>
        <w:t xml:space="preserve">  </w:t>
      </w:r>
    </w:p>
    <w:p w:rsidR="00266699" w:rsidRPr="00014B54" w:rsidRDefault="00266699" w:rsidP="00266699">
      <w:pPr>
        <w:autoSpaceDE w:val="0"/>
        <w:autoSpaceDN w:val="0"/>
        <w:adjustRightInd w:val="0"/>
        <w:spacing w:after="0" w:line="240" w:lineRule="auto"/>
        <w:jc w:val="both"/>
        <w:rPr>
          <w:sz w:val="28"/>
          <w:szCs w:val="28"/>
        </w:rPr>
      </w:pPr>
      <w:r w:rsidRPr="00014B54">
        <w:rPr>
          <w:sz w:val="28"/>
          <w:szCs w:val="28"/>
        </w:rPr>
        <w:t xml:space="preserve">     </w:t>
      </w:r>
      <w:r w:rsidR="003802C1" w:rsidRPr="00014B54">
        <w:rPr>
          <w:sz w:val="28"/>
          <w:szCs w:val="28"/>
        </w:rPr>
        <w:t>Працівники Центру здійснюють</w:t>
      </w:r>
      <w:r w:rsidRPr="00014B54">
        <w:rPr>
          <w:sz w:val="28"/>
          <w:szCs w:val="28"/>
        </w:rPr>
        <w:t xml:space="preserve"> систематичний супровід педагогів громади, спрямований на формування їх професійної мобільності як основи фахового зростання й самореалізації, запоруки підвищення якості освітнього процесу. </w:t>
      </w:r>
    </w:p>
    <w:p w:rsidR="001676DF" w:rsidRPr="00014B54" w:rsidRDefault="00266699" w:rsidP="00266699">
      <w:pPr>
        <w:autoSpaceDE w:val="0"/>
        <w:autoSpaceDN w:val="0"/>
        <w:adjustRightInd w:val="0"/>
        <w:spacing w:after="0" w:line="240" w:lineRule="auto"/>
        <w:jc w:val="both"/>
        <w:rPr>
          <w:sz w:val="28"/>
          <w:szCs w:val="28"/>
        </w:rPr>
      </w:pPr>
      <w:r w:rsidRPr="00014B54">
        <w:rPr>
          <w:sz w:val="28"/>
          <w:szCs w:val="28"/>
        </w:rPr>
        <w:t xml:space="preserve">      Центром  забезпечено виконання вимог щодо прозорості та інформаційної відкритості роботи установи. </w:t>
      </w:r>
    </w:p>
    <w:p w:rsidR="00266699" w:rsidRPr="00014B54" w:rsidRDefault="001676DF" w:rsidP="00266699">
      <w:pPr>
        <w:autoSpaceDE w:val="0"/>
        <w:autoSpaceDN w:val="0"/>
        <w:adjustRightInd w:val="0"/>
        <w:spacing w:after="0" w:line="240" w:lineRule="auto"/>
        <w:jc w:val="both"/>
        <w:rPr>
          <w:sz w:val="28"/>
          <w:szCs w:val="28"/>
        </w:rPr>
      </w:pPr>
      <w:r w:rsidRPr="00014B54">
        <w:rPr>
          <w:sz w:val="28"/>
          <w:szCs w:val="28"/>
        </w:rPr>
        <w:t xml:space="preserve">      </w:t>
      </w:r>
      <w:r w:rsidR="00266699" w:rsidRPr="00014B54">
        <w:rPr>
          <w:sz w:val="28"/>
          <w:szCs w:val="28"/>
        </w:rPr>
        <w:t xml:space="preserve">У 2024 році повноцінно функціонував сайт Центру, на якому поширювалась актуальна і корисна інформація з питань професійного розвитку </w:t>
      </w:r>
      <w:proofErr w:type="spellStart"/>
      <w:r w:rsidR="00266699" w:rsidRPr="00014B54">
        <w:rPr>
          <w:sz w:val="28"/>
          <w:szCs w:val="28"/>
        </w:rPr>
        <w:t>педпрацівників</w:t>
      </w:r>
      <w:proofErr w:type="spellEnd"/>
      <w:r w:rsidR="00266699" w:rsidRPr="00014B54">
        <w:rPr>
          <w:sz w:val="28"/>
          <w:szCs w:val="28"/>
        </w:rPr>
        <w:t xml:space="preserve"> й упровадження освітніх новацій, доповнювались електронна база даних </w:t>
      </w:r>
      <w:r w:rsidR="00266699" w:rsidRPr="00014B54">
        <w:rPr>
          <w:sz w:val="28"/>
          <w:szCs w:val="28"/>
        </w:rPr>
        <w:lastRenderedPageBreak/>
        <w:t xml:space="preserve">суб’єктів підвищення кваліфікації, </w:t>
      </w:r>
      <w:proofErr w:type="spellStart"/>
      <w:r w:rsidR="00266699" w:rsidRPr="00014B54">
        <w:rPr>
          <w:sz w:val="28"/>
          <w:szCs w:val="28"/>
        </w:rPr>
        <w:t>веб-ресурсів</w:t>
      </w:r>
      <w:proofErr w:type="spellEnd"/>
      <w:r w:rsidR="00266699" w:rsidRPr="00014B54">
        <w:rPr>
          <w:sz w:val="28"/>
          <w:szCs w:val="28"/>
        </w:rPr>
        <w:t xml:space="preserve"> та інших джерел інформації, електронні каталоги сучасних науково-методичних матеріалів за галузями державних стандартів освіти й основними напрямами діяльності. </w:t>
      </w:r>
    </w:p>
    <w:p w:rsidR="00266699" w:rsidRPr="00014B54" w:rsidRDefault="00EA05E9" w:rsidP="00266699">
      <w:pPr>
        <w:autoSpaceDE w:val="0"/>
        <w:autoSpaceDN w:val="0"/>
        <w:adjustRightInd w:val="0"/>
        <w:spacing w:after="0" w:line="240" w:lineRule="auto"/>
        <w:jc w:val="both"/>
        <w:rPr>
          <w:sz w:val="28"/>
          <w:szCs w:val="28"/>
        </w:rPr>
      </w:pPr>
      <w:r w:rsidRPr="00014B54">
        <w:rPr>
          <w:sz w:val="28"/>
          <w:szCs w:val="28"/>
        </w:rPr>
        <w:t xml:space="preserve">       </w:t>
      </w:r>
      <w:r w:rsidR="00266699" w:rsidRPr="00014B54">
        <w:rPr>
          <w:sz w:val="28"/>
          <w:szCs w:val="28"/>
        </w:rPr>
        <w:t xml:space="preserve">На </w:t>
      </w:r>
      <w:proofErr w:type="spellStart"/>
      <w:r w:rsidR="00266699" w:rsidRPr="00014B54">
        <w:rPr>
          <w:sz w:val="28"/>
          <w:szCs w:val="28"/>
        </w:rPr>
        <w:t>фейсбук-сторінці</w:t>
      </w:r>
      <w:proofErr w:type="spellEnd"/>
      <w:r w:rsidR="00266699" w:rsidRPr="00014B54">
        <w:rPr>
          <w:sz w:val="28"/>
          <w:szCs w:val="28"/>
        </w:rPr>
        <w:t xml:space="preserve"> Центру систематично публікувалися звіти про проведені заходи, розміщувалися актуальні оголошення та освітні матеріали різноманітної тематики. Підтримувалася мережева взаємодія Центру з закладами освіти, окремими педагогічними працівниками, представниками професійних спільнот. </w:t>
      </w:r>
    </w:p>
    <w:p w:rsidR="00266699" w:rsidRPr="00014B54" w:rsidRDefault="00266699" w:rsidP="00266699">
      <w:pPr>
        <w:autoSpaceDE w:val="0"/>
        <w:autoSpaceDN w:val="0"/>
        <w:adjustRightInd w:val="0"/>
        <w:spacing w:after="0" w:line="240" w:lineRule="auto"/>
        <w:jc w:val="both"/>
        <w:rPr>
          <w:sz w:val="28"/>
          <w:szCs w:val="28"/>
        </w:rPr>
      </w:pPr>
      <w:r w:rsidRPr="00014B54">
        <w:rPr>
          <w:sz w:val="28"/>
          <w:szCs w:val="28"/>
        </w:rPr>
        <w:t xml:space="preserve">     </w:t>
      </w:r>
      <w:r w:rsidR="00EA05E9" w:rsidRPr="00014B54">
        <w:rPr>
          <w:sz w:val="28"/>
          <w:szCs w:val="28"/>
        </w:rPr>
        <w:t xml:space="preserve">  </w:t>
      </w:r>
      <w:r w:rsidRPr="00014B54">
        <w:rPr>
          <w:sz w:val="28"/>
          <w:szCs w:val="28"/>
        </w:rPr>
        <w:t>В умовах реформування освітньої галузі зростає роль консалтингових послуг Центру.</w:t>
      </w:r>
    </w:p>
    <w:p w:rsidR="00266699" w:rsidRPr="00014B54" w:rsidRDefault="00EA05E9" w:rsidP="00266699">
      <w:pPr>
        <w:autoSpaceDE w:val="0"/>
        <w:autoSpaceDN w:val="0"/>
        <w:adjustRightInd w:val="0"/>
        <w:spacing w:after="0" w:line="240" w:lineRule="auto"/>
        <w:jc w:val="both"/>
        <w:rPr>
          <w:sz w:val="28"/>
          <w:szCs w:val="28"/>
        </w:rPr>
      </w:pPr>
      <w:r w:rsidRPr="00014B54">
        <w:rPr>
          <w:sz w:val="28"/>
          <w:szCs w:val="28"/>
        </w:rPr>
        <w:t xml:space="preserve">      </w:t>
      </w:r>
      <w:r w:rsidR="00266699" w:rsidRPr="00014B54">
        <w:rPr>
          <w:sz w:val="28"/>
          <w:szCs w:val="28"/>
        </w:rPr>
        <w:t xml:space="preserve"> Протягом звітного періоду проведено 259 індивідуальних консультацій для директорів і </w:t>
      </w:r>
      <w:proofErr w:type="spellStart"/>
      <w:r w:rsidR="00266699" w:rsidRPr="00014B54">
        <w:rPr>
          <w:sz w:val="28"/>
          <w:szCs w:val="28"/>
        </w:rPr>
        <w:t>педпрацівників</w:t>
      </w:r>
      <w:proofErr w:type="spellEnd"/>
      <w:r w:rsidR="00266699" w:rsidRPr="00014B54">
        <w:rPr>
          <w:sz w:val="28"/>
          <w:szCs w:val="28"/>
        </w:rPr>
        <w:t xml:space="preserve"> за їх запитами з різних проблем управлінської та педагогічної діяльності, зокрема 38 з організації освітнього процесу, 95 з кадрової діяльності, 29 з ведення документації, 16 з укладання положень про внутрішню систему забезпечення якості освіти, 7 щодо розробки освітніх програм</w:t>
      </w:r>
      <w:r w:rsidR="000B4725" w:rsidRPr="00014B54">
        <w:rPr>
          <w:sz w:val="28"/>
          <w:szCs w:val="28"/>
        </w:rPr>
        <w:t xml:space="preserve">, 26 з </w:t>
      </w:r>
      <w:r w:rsidR="00266699" w:rsidRPr="00014B54">
        <w:rPr>
          <w:sz w:val="28"/>
          <w:szCs w:val="28"/>
        </w:rPr>
        <w:t xml:space="preserve"> організації підвищення кваліфікації. </w:t>
      </w:r>
    </w:p>
    <w:p w:rsidR="00266699" w:rsidRPr="00014B54" w:rsidRDefault="00EA05E9" w:rsidP="00266699">
      <w:pPr>
        <w:autoSpaceDE w:val="0"/>
        <w:autoSpaceDN w:val="0"/>
        <w:adjustRightInd w:val="0"/>
        <w:spacing w:after="0" w:line="240" w:lineRule="auto"/>
        <w:jc w:val="both"/>
        <w:rPr>
          <w:sz w:val="28"/>
          <w:szCs w:val="28"/>
        </w:rPr>
      </w:pPr>
      <w:r w:rsidRPr="00014B54">
        <w:rPr>
          <w:sz w:val="28"/>
          <w:szCs w:val="28"/>
        </w:rPr>
        <w:t xml:space="preserve">        </w:t>
      </w:r>
      <w:r w:rsidR="00266699" w:rsidRPr="00014B54">
        <w:rPr>
          <w:sz w:val="28"/>
          <w:szCs w:val="28"/>
        </w:rPr>
        <w:t xml:space="preserve">Центр здійснював організаційний супровід виконання законодавчих вимог щодо порядку організації підвищення кваліфікації педагогічних працівників. </w:t>
      </w:r>
    </w:p>
    <w:p w:rsidR="00266699" w:rsidRPr="00014B54" w:rsidRDefault="00266699" w:rsidP="00266699">
      <w:pPr>
        <w:autoSpaceDE w:val="0"/>
        <w:autoSpaceDN w:val="0"/>
        <w:adjustRightInd w:val="0"/>
        <w:spacing w:after="0" w:line="240" w:lineRule="auto"/>
        <w:jc w:val="both"/>
        <w:rPr>
          <w:sz w:val="28"/>
          <w:szCs w:val="28"/>
        </w:rPr>
      </w:pPr>
      <w:r w:rsidRPr="00014B54">
        <w:rPr>
          <w:sz w:val="28"/>
          <w:szCs w:val="28"/>
        </w:rPr>
        <w:t xml:space="preserve">У 2024 році у рамках регіонального замовлення підвищили кваліфікацію 118 педагогів за фахом, 197 </w:t>
      </w:r>
      <w:proofErr w:type="spellStart"/>
      <w:r w:rsidRPr="00014B54">
        <w:rPr>
          <w:sz w:val="28"/>
          <w:szCs w:val="28"/>
        </w:rPr>
        <w:t>педпрацівників</w:t>
      </w:r>
      <w:proofErr w:type="spellEnd"/>
      <w:r w:rsidRPr="00014B54">
        <w:rPr>
          <w:sz w:val="28"/>
          <w:szCs w:val="28"/>
        </w:rPr>
        <w:t xml:space="preserve"> за тематичним  спрямуванням, 24- за психологічним, 26- за інклюзивним спрямуванням  на базі  Вінницької академії безперервної освіти.</w:t>
      </w:r>
    </w:p>
    <w:p w:rsidR="00266699" w:rsidRPr="00014B54" w:rsidRDefault="000B4725" w:rsidP="00266699">
      <w:pPr>
        <w:autoSpaceDE w:val="0"/>
        <w:autoSpaceDN w:val="0"/>
        <w:adjustRightInd w:val="0"/>
        <w:spacing w:after="0" w:line="240" w:lineRule="auto"/>
        <w:jc w:val="both"/>
        <w:rPr>
          <w:sz w:val="28"/>
          <w:szCs w:val="28"/>
        </w:rPr>
      </w:pPr>
      <w:r w:rsidRPr="00014B54">
        <w:rPr>
          <w:sz w:val="28"/>
          <w:szCs w:val="28"/>
        </w:rPr>
        <w:t xml:space="preserve">      </w:t>
      </w:r>
      <w:r w:rsidR="00266699" w:rsidRPr="00014B54">
        <w:rPr>
          <w:sz w:val="28"/>
          <w:szCs w:val="28"/>
        </w:rPr>
        <w:t>Забезпечено координацію підви</w:t>
      </w:r>
      <w:r w:rsidR="00B14DD6" w:rsidRPr="00014B54">
        <w:rPr>
          <w:sz w:val="28"/>
          <w:szCs w:val="28"/>
        </w:rPr>
        <w:t>щення кваліфікації на базі  Вінницької академії безперервної освіти</w:t>
      </w:r>
      <w:r w:rsidR="00266699" w:rsidRPr="00014B54">
        <w:rPr>
          <w:sz w:val="28"/>
          <w:szCs w:val="28"/>
        </w:rPr>
        <w:t xml:space="preserve"> директорів закладів загальної середньої осві</w:t>
      </w:r>
      <w:r w:rsidR="00B14DD6" w:rsidRPr="00014B54">
        <w:rPr>
          <w:sz w:val="28"/>
          <w:szCs w:val="28"/>
        </w:rPr>
        <w:t>ти за програмою упровадження Нової української школи</w:t>
      </w:r>
      <w:r w:rsidR="00266699" w:rsidRPr="00014B54">
        <w:rPr>
          <w:sz w:val="28"/>
          <w:szCs w:val="28"/>
        </w:rPr>
        <w:t xml:space="preserve"> в базовій школі за кошти спеціальної освітньої субвенції. </w:t>
      </w:r>
    </w:p>
    <w:p w:rsidR="00266699" w:rsidRPr="00014B54" w:rsidRDefault="00266699" w:rsidP="00266699">
      <w:pPr>
        <w:shd w:val="clear" w:color="auto" w:fill="FFFFFF"/>
        <w:spacing w:after="0" w:line="240" w:lineRule="auto"/>
        <w:contextualSpacing/>
        <w:jc w:val="both"/>
        <w:rPr>
          <w:spacing w:val="3"/>
          <w:sz w:val="28"/>
          <w:szCs w:val="28"/>
        </w:rPr>
      </w:pPr>
      <w:r w:rsidRPr="00014B54">
        <w:rPr>
          <w:sz w:val="28"/>
          <w:szCs w:val="28"/>
        </w:rPr>
        <w:t xml:space="preserve">Усього протягом звітного періоду Центр організував 19 заходів професійного розвитку. Тематика навчально-консультативних занять визначалася з урахуванням результатів попередніх опитувань й </w:t>
      </w:r>
      <w:proofErr w:type="spellStart"/>
      <w:r w:rsidRPr="00014B54">
        <w:rPr>
          <w:sz w:val="28"/>
          <w:szCs w:val="28"/>
        </w:rPr>
        <w:t>онлайн-анкетувань</w:t>
      </w:r>
      <w:proofErr w:type="spellEnd"/>
      <w:r w:rsidRPr="00014B54">
        <w:rPr>
          <w:sz w:val="28"/>
          <w:szCs w:val="28"/>
        </w:rPr>
        <w:t xml:space="preserve">. Особлива увага зверталася  Центром удосконаленню інформаційно-цифрових </w:t>
      </w:r>
      <w:proofErr w:type="spellStart"/>
      <w:r w:rsidRPr="00014B54">
        <w:rPr>
          <w:sz w:val="28"/>
          <w:szCs w:val="28"/>
        </w:rPr>
        <w:t>компетентностей</w:t>
      </w:r>
      <w:proofErr w:type="spellEnd"/>
      <w:r w:rsidRPr="00014B54">
        <w:rPr>
          <w:sz w:val="28"/>
          <w:szCs w:val="28"/>
        </w:rPr>
        <w:t xml:space="preserve"> педагогів громади, формуванню в учасників освітнього процесу навичок безпечної поведінки під час війни, упровадженню </w:t>
      </w:r>
      <w:proofErr w:type="spellStart"/>
      <w:r w:rsidRPr="00014B54">
        <w:rPr>
          <w:sz w:val="28"/>
          <w:szCs w:val="28"/>
        </w:rPr>
        <w:t>безпекової</w:t>
      </w:r>
      <w:proofErr w:type="spellEnd"/>
      <w:r w:rsidRPr="00014B54">
        <w:rPr>
          <w:sz w:val="28"/>
          <w:szCs w:val="28"/>
        </w:rPr>
        <w:t xml:space="preserve"> культури, формуванню ключових та предметних </w:t>
      </w:r>
      <w:proofErr w:type="spellStart"/>
      <w:r w:rsidRPr="00014B54">
        <w:rPr>
          <w:sz w:val="28"/>
          <w:szCs w:val="28"/>
        </w:rPr>
        <w:t>компетентностей</w:t>
      </w:r>
      <w:proofErr w:type="spellEnd"/>
      <w:r w:rsidRPr="00014B54">
        <w:rPr>
          <w:sz w:val="28"/>
          <w:szCs w:val="28"/>
        </w:rPr>
        <w:t xml:space="preserve">  у здобувачів освіти, формувальному оцінюванню,  подоланню освітніх втрат учнів щодо рівня знань з предметів за період воєнного стану. Протягом року надавались консультування класним керівникам з питань планування роботи, формування суспільних цінностей, підготовка їх до дорослого життя.</w:t>
      </w:r>
      <w:r w:rsidRPr="00014B54">
        <w:rPr>
          <w:spacing w:val="3"/>
          <w:sz w:val="28"/>
          <w:szCs w:val="28"/>
        </w:rPr>
        <w:t xml:space="preserve">      </w:t>
      </w:r>
    </w:p>
    <w:p w:rsidR="00266699" w:rsidRPr="00014B54" w:rsidRDefault="00266699" w:rsidP="00266699">
      <w:pPr>
        <w:shd w:val="clear" w:color="auto" w:fill="FFFFFF"/>
        <w:spacing w:after="0" w:line="240" w:lineRule="auto"/>
        <w:contextualSpacing/>
        <w:jc w:val="both"/>
        <w:rPr>
          <w:spacing w:val="3"/>
          <w:sz w:val="28"/>
          <w:szCs w:val="28"/>
        </w:rPr>
      </w:pPr>
      <w:r w:rsidRPr="00014B54">
        <w:rPr>
          <w:spacing w:val="3"/>
          <w:sz w:val="28"/>
          <w:szCs w:val="28"/>
        </w:rPr>
        <w:t xml:space="preserve">       З </w:t>
      </w:r>
      <w:r w:rsidRPr="00014B54">
        <w:rPr>
          <w:bCs/>
          <w:sz w:val="28"/>
          <w:szCs w:val="28"/>
        </w:rPr>
        <w:t xml:space="preserve"> метою  спонукання  педагогічних працівників  до самоосвітньої діяльності та задля  набуття професійних </w:t>
      </w:r>
      <w:proofErr w:type="spellStart"/>
      <w:r w:rsidRPr="00014B54">
        <w:rPr>
          <w:bCs/>
          <w:sz w:val="28"/>
          <w:szCs w:val="28"/>
        </w:rPr>
        <w:t>компетентностей</w:t>
      </w:r>
      <w:proofErr w:type="spellEnd"/>
      <w:r w:rsidRPr="00014B54">
        <w:rPr>
          <w:bCs/>
          <w:sz w:val="28"/>
          <w:szCs w:val="28"/>
        </w:rPr>
        <w:t xml:space="preserve"> відповідно до Пр</w:t>
      </w:r>
      <w:r w:rsidR="00B14DD6" w:rsidRPr="00014B54">
        <w:rPr>
          <w:bCs/>
          <w:sz w:val="28"/>
          <w:szCs w:val="28"/>
        </w:rPr>
        <w:t>офесійних стандартів  у  2024 році</w:t>
      </w:r>
      <w:r w:rsidRPr="00014B54">
        <w:rPr>
          <w:bCs/>
          <w:sz w:val="28"/>
          <w:szCs w:val="28"/>
        </w:rPr>
        <w:t xml:space="preserve"> продовжували працювати :</w:t>
      </w:r>
    </w:p>
    <w:p w:rsidR="00266699" w:rsidRPr="00014B54" w:rsidRDefault="00266699" w:rsidP="00C16D5F">
      <w:pPr>
        <w:pStyle w:val="a5"/>
        <w:numPr>
          <w:ilvl w:val="0"/>
          <w:numId w:val="3"/>
        </w:numPr>
        <w:shd w:val="clear" w:color="auto" w:fill="FFFFFF"/>
        <w:spacing w:after="0" w:line="240" w:lineRule="auto"/>
        <w:jc w:val="both"/>
        <w:rPr>
          <w:rFonts w:eastAsiaTheme="minorEastAsia"/>
          <w:bCs/>
          <w:sz w:val="28"/>
          <w:szCs w:val="28"/>
          <w:lang w:eastAsia="ru-RU"/>
        </w:rPr>
      </w:pPr>
      <w:r w:rsidRPr="00014B54">
        <w:rPr>
          <w:rFonts w:eastAsiaTheme="minorEastAsia"/>
          <w:bCs/>
          <w:sz w:val="28"/>
          <w:szCs w:val="28"/>
          <w:lang w:eastAsia="ru-RU"/>
        </w:rPr>
        <w:t xml:space="preserve"> «Школа управлінс</w:t>
      </w:r>
      <w:r w:rsidR="00B14DD6" w:rsidRPr="00014B54">
        <w:rPr>
          <w:rFonts w:eastAsiaTheme="minorEastAsia"/>
          <w:bCs/>
          <w:sz w:val="28"/>
          <w:szCs w:val="28"/>
          <w:lang w:eastAsia="ru-RU"/>
        </w:rPr>
        <w:t>ької  компетентності керівника закладу дошкільної освіти</w:t>
      </w:r>
      <w:r w:rsidRPr="00014B54">
        <w:rPr>
          <w:rFonts w:eastAsiaTheme="minorEastAsia"/>
          <w:bCs/>
          <w:sz w:val="28"/>
          <w:szCs w:val="28"/>
          <w:lang w:eastAsia="ru-RU"/>
        </w:rPr>
        <w:t>»;</w:t>
      </w:r>
    </w:p>
    <w:p w:rsidR="00E54572" w:rsidRPr="00014B54" w:rsidRDefault="00E54572" w:rsidP="00C16D5F">
      <w:pPr>
        <w:pStyle w:val="a5"/>
        <w:numPr>
          <w:ilvl w:val="0"/>
          <w:numId w:val="3"/>
        </w:numPr>
        <w:shd w:val="clear" w:color="auto" w:fill="FFFFFF"/>
        <w:spacing w:after="0" w:line="240" w:lineRule="auto"/>
        <w:jc w:val="both"/>
        <w:rPr>
          <w:rFonts w:eastAsiaTheme="minorEastAsia"/>
          <w:bCs/>
          <w:sz w:val="28"/>
          <w:szCs w:val="28"/>
          <w:lang w:eastAsia="ru-RU"/>
        </w:rPr>
      </w:pPr>
      <w:r w:rsidRPr="00014B54">
        <w:rPr>
          <w:rFonts w:eastAsiaTheme="minorEastAsia"/>
          <w:bCs/>
          <w:sz w:val="28"/>
          <w:szCs w:val="28"/>
          <w:lang w:eastAsia="ru-RU"/>
        </w:rPr>
        <w:t>Школа менеджменту</w:t>
      </w:r>
      <w:r w:rsidR="000B4725" w:rsidRPr="00014B54">
        <w:rPr>
          <w:rFonts w:eastAsiaTheme="minorEastAsia"/>
          <w:bCs/>
          <w:sz w:val="28"/>
          <w:szCs w:val="28"/>
          <w:lang w:eastAsia="ru-RU"/>
        </w:rPr>
        <w:t xml:space="preserve"> управлі</w:t>
      </w:r>
      <w:r w:rsidR="00ED3B27" w:rsidRPr="00014B54">
        <w:rPr>
          <w:rFonts w:eastAsiaTheme="minorEastAsia"/>
          <w:bCs/>
          <w:sz w:val="28"/>
          <w:szCs w:val="28"/>
          <w:lang w:eastAsia="ru-RU"/>
        </w:rPr>
        <w:t>нської діяльності керівника закладу загальної середньої освіти</w:t>
      </w:r>
      <w:r w:rsidRPr="00014B54">
        <w:rPr>
          <w:rFonts w:eastAsiaTheme="minorEastAsia"/>
          <w:bCs/>
          <w:sz w:val="28"/>
          <w:szCs w:val="28"/>
          <w:lang w:eastAsia="ru-RU"/>
        </w:rPr>
        <w:t>;</w:t>
      </w:r>
    </w:p>
    <w:p w:rsidR="00E54572" w:rsidRPr="00014B54" w:rsidRDefault="00E54572" w:rsidP="00C16D5F">
      <w:pPr>
        <w:pStyle w:val="a5"/>
        <w:numPr>
          <w:ilvl w:val="0"/>
          <w:numId w:val="3"/>
        </w:numPr>
        <w:shd w:val="clear" w:color="auto" w:fill="FFFFFF"/>
        <w:spacing w:after="0" w:line="240" w:lineRule="auto"/>
        <w:jc w:val="both"/>
        <w:rPr>
          <w:rFonts w:eastAsiaTheme="minorEastAsia"/>
          <w:bCs/>
          <w:sz w:val="28"/>
          <w:szCs w:val="28"/>
          <w:lang w:eastAsia="ru-RU"/>
        </w:rPr>
      </w:pPr>
      <w:r w:rsidRPr="00014B54">
        <w:rPr>
          <w:rFonts w:eastAsiaTheme="minorEastAsia"/>
          <w:bCs/>
          <w:sz w:val="28"/>
          <w:szCs w:val="28"/>
          <w:lang w:eastAsia="ru-RU"/>
        </w:rPr>
        <w:t>Інтерактивна школа для заступників директорів з навчально-виховної роботи;</w:t>
      </w:r>
    </w:p>
    <w:p w:rsidR="00266699" w:rsidRPr="00014B54" w:rsidRDefault="00266699" w:rsidP="00C16D5F">
      <w:pPr>
        <w:pStyle w:val="a5"/>
        <w:numPr>
          <w:ilvl w:val="0"/>
          <w:numId w:val="3"/>
        </w:numPr>
        <w:shd w:val="clear" w:color="auto" w:fill="FFFFFF"/>
        <w:spacing w:after="0" w:line="240" w:lineRule="auto"/>
        <w:jc w:val="both"/>
        <w:rPr>
          <w:rFonts w:eastAsiaTheme="minorEastAsia"/>
          <w:bCs/>
          <w:sz w:val="28"/>
          <w:szCs w:val="28"/>
          <w:lang w:eastAsia="ru-RU"/>
        </w:rPr>
      </w:pPr>
      <w:r w:rsidRPr="00014B54">
        <w:rPr>
          <w:rFonts w:eastAsiaTheme="minorEastAsia"/>
          <w:bCs/>
          <w:sz w:val="28"/>
          <w:szCs w:val="28"/>
          <w:lang w:eastAsia="ru-RU"/>
        </w:rPr>
        <w:t xml:space="preserve"> «Школа становлення молодого  педагога «Шлях до майстерності» ;</w:t>
      </w:r>
    </w:p>
    <w:p w:rsidR="00266699" w:rsidRPr="00014B54" w:rsidRDefault="00266699" w:rsidP="00C16D5F">
      <w:pPr>
        <w:pStyle w:val="a5"/>
        <w:numPr>
          <w:ilvl w:val="0"/>
          <w:numId w:val="3"/>
        </w:numPr>
        <w:shd w:val="clear" w:color="auto" w:fill="FFFFFF"/>
        <w:spacing w:after="0" w:line="240" w:lineRule="auto"/>
        <w:jc w:val="both"/>
        <w:rPr>
          <w:rFonts w:eastAsiaTheme="minorEastAsia"/>
          <w:bCs/>
          <w:sz w:val="28"/>
          <w:szCs w:val="28"/>
          <w:lang w:eastAsia="ru-RU"/>
        </w:rPr>
      </w:pPr>
      <w:r w:rsidRPr="00014B54">
        <w:rPr>
          <w:rFonts w:eastAsiaTheme="minorEastAsia"/>
          <w:bCs/>
          <w:sz w:val="28"/>
          <w:szCs w:val="28"/>
          <w:lang w:eastAsia="ru-RU"/>
        </w:rPr>
        <w:lastRenderedPageBreak/>
        <w:t>Професійні спільноти: «Вчителів поча</w:t>
      </w:r>
      <w:r w:rsidR="00ED3B27" w:rsidRPr="00014B54">
        <w:rPr>
          <w:rFonts w:eastAsiaTheme="minorEastAsia"/>
          <w:bCs/>
          <w:sz w:val="28"/>
          <w:szCs w:val="28"/>
          <w:lang w:eastAsia="ru-RU"/>
        </w:rPr>
        <w:t>ткових класів та вихователів групи продовженого дня</w:t>
      </w:r>
      <w:r w:rsidRPr="00014B54">
        <w:rPr>
          <w:rFonts w:eastAsiaTheme="minorEastAsia"/>
          <w:bCs/>
          <w:sz w:val="28"/>
          <w:szCs w:val="28"/>
          <w:lang w:eastAsia="ru-RU"/>
        </w:rPr>
        <w:t>», «Пед</w:t>
      </w:r>
      <w:r w:rsidR="00ED3B27" w:rsidRPr="00014B54">
        <w:rPr>
          <w:rFonts w:eastAsiaTheme="minorEastAsia"/>
          <w:bCs/>
          <w:sz w:val="28"/>
          <w:szCs w:val="28"/>
          <w:lang w:eastAsia="ru-RU"/>
        </w:rPr>
        <w:t>агогічних працівників закладів дошкільної освіти</w:t>
      </w:r>
      <w:r w:rsidRPr="00014B54">
        <w:rPr>
          <w:rFonts w:eastAsiaTheme="minorEastAsia"/>
          <w:bCs/>
          <w:sz w:val="28"/>
          <w:szCs w:val="28"/>
          <w:lang w:eastAsia="ru-RU"/>
        </w:rPr>
        <w:t xml:space="preserve">», </w:t>
      </w:r>
      <w:r w:rsidRPr="00014B54">
        <w:rPr>
          <w:rFonts w:eastAsiaTheme="minorEastAsia"/>
          <w:sz w:val="28"/>
          <w:szCs w:val="28"/>
          <w:lang w:eastAsia="ru-RU"/>
        </w:rPr>
        <w:t xml:space="preserve"> </w:t>
      </w:r>
      <w:r w:rsidR="00E54572" w:rsidRPr="00014B54">
        <w:rPr>
          <w:rFonts w:eastAsiaTheme="minorEastAsia"/>
          <w:sz w:val="28"/>
          <w:szCs w:val="28"/>
          <w:lang w:eastAsia="ru-RU"/>
        </w:rPr>
        <w:t xml:space="preserve">спільноти </w:t>
      </w:r>
      <w:proofErr w:type="spellStart"/>
      <w:r w:rsidR="00E54572" w:rsidRPr="00014B54">
        <w:rPr>
          <w:rFonts w:eastAsiaTheme="minorEastAsia"/>
          <w:sz w:val="28"/>
          <w:szCs w:val="28"/>
          <w:lang w:eastAsia="ru-RU"/>
        </w:rPr>
        <w:t>вчителів-предметників</w:t>
      </w:r>
      <w:proofErr w:type="spellEnd"/>
      <w:r w:rsidR="00E54572" w:rsidRPr="00014B54">
        <w:rPr>
          <w:rFonts w:eastAsiaTheme="minorEastAsia"/>
          <w:sz w:val="28"/>
          <w:szCs w:val="28"/>
          <w:lang w:eastAsia="ru-RU"/>
        </w:rPr>
        <w:t>,</w:t>
      </w:r>
      <w:r w:rsidRPr="00014B54">
        <w:rPr>
          <w:rFonts w:eastAsiaTheme="minorEastAsia"/>
          <w:sz w:val="28"/>
          <w:szCs w:val="28"/>
          <w:lang w:eastAsia="ru-RU"/>
        </w:rPr>
        <w:t xml:space="preserve"> робота  яких була  спрямована на формування готовності педагогів до інноваційної  діяльності через  проведення теоретичних семінарів,  </w:t>
      </w:r>
      <w:proofErr w:type="spellStart"/>
      <w:r w:rsidRPr="00014B54">
        <w:rPr>
          <w:rFonts w:eastAsiaTheme="minorEastAsia"/>
          <w:sz w:val="28"/>
          <w:szCs w:val="28"/>
          <w:lang w:eastAsia="ru-RU"/>
        </w:rPr>
        <w:t>семінарів</w:t>
      </w:r>
      <w:proofErr w:type="spellEnd"/>
      <w:r w:rsidRPr="00014B54">
        <w:rPr>
          <w:rFonts w:eastAsiaTheme="minorEastAsia"/>
          <w:sz w:val="28"/>
          <w:szCs w:val="28"/>
          <w:lang w:eastAsia="ru-RU"/>
        </w:rPr>
        <w:t xml:space="preserve"> - практикумів,  ділових ігор та майстерок.</w:t>
      </w:r>
      <w:r w:rsidRPr="00014B54">
        <w:rPr>
          <w:rFonts w:eastAsia="Times New Roman"/>
          <w:sz w:val="28"/>
          <w:szCs w:val="28"/>
          <w:lang w:val="ru-RU" w:eastAsia="ru-RU"/>
        </w:rPr>
        <w:t>   </w:t>
      </w:r>
    </w:p>
    <w:p w:rsidR="00266699" w:rsidRPr="00014B54" w:rsidRDefault="00266699" w:rsidP="00266699">
      <w:pPr>
        <w:shd w:val="clear" w:color="auto" w:fill="FFFFFF"/>
        <w:spacing w:after="0" w:line="240" w:lineRule="auto"/>
        <w:contextualSpacing/>
        <w:jc w:val="both"/>
        <w:rPr>
          <w:rFonts w:eastAsia="Times New Roman"/>
          <w:sz w:val="28"/>
          <w:szCs w:val="28"/>
          <w:lang w:eastAsia="uk-UA"/>
        </w:rPr>
      </w:pPr>
      <w:r w:rsidRPr="00014B54">
        <w:rPr>
          <w:rFonts w:eastAsia="Times New Roman"/>
          <w:sz w:val="28"/>
          <w:szCs w:val="28"/>
          <w:lang w:eastAsia="uk-UA"/>
        </w:rPr>
        <w:t xml:space="preserve">       </w:t>
      </w:r>
      <w:r w:rsidR="00E54572" w:rsidRPr="00014B54">
        <w:rPr>
          <w:rFonts w:eastAsia="Times New Roman"/>
          <w:sz w:val="28"/>
          <w:szCs w:val="28"/>
          <w:lang w:eastAsia="uk-UA"/>
        </w:rPr>
        <w:t xml:space="preserve"> Протягом року на базі Центру</w:t>
      </w:r>
      <w:r w:rsidR="00C16D5F" w:rsidRPr="00014B54">
        <w:rPr>
          <w:rFonts w:eastAsia="Times New Roman"/>
          <w:sz w:val="28"/>
          <w:szCs w:val="28"/>
          <w:lang w:eastAsia="uk-UA"/>
        </w:rPr>
        <w:t xml:space="preserve"> </w:t>
      </w:r>
      <w:r w:rsidRPr="00014B54">
        <w:rPr>
          <w:rFonts w:eastAsia="Times New Roman"/>
          <w:sz w:val="28"/>
          <w:szCs w:val="28"/>
          <w:lang w:eastAsia="uk-UA"/>
        </w:rPr>
        <w:t xml:space="preserve"> здійснювалося науково-методичне забезпечення системи дошкільної освіти, підвищення кваліфікації, планування траєкторії професійного розвитку, обмін досвіду між педагогами, розвиток творчої ініціативи. На основі опитування та консультування сформована база даних про можливості професійного розвитку освітян: програми підвищення кваліфікації, </w:t>
      </w:r>
      <w:proofErr w:type="spellStart"/>
      <w:r w:rsidRPr="00014B54">
        <w:rPr>
          <w:rFonts w:eastAsia="Times New Roman"/>
          <w:sz w:val="28"/>
          <w:szCs w:val="28"/>
          <w:lang w:eastAsia="uk-UA"/>
        </w:rPr>
        <w:t>вебресурси</w:t>
      </w:r>
      <w:proofErr w:type="spellEnd"/>
      <w:r w:rsidRPr="00014B54">
        <w:rPr>
          <w:rFonts w:eastAsia="Times New Roman"/>
          <w:sz w:val="28"/>
          <w:szCs w:val="28"/>
          <w:lang w:eastAsia="uk-UA"/>
        </w:rPr>
        <w:t xml:space="preserve"> та інші інструменти, що можуть стати у нагоді про</w:t>
      </w:r>
      <w:r w:rsidR="00EA05E9" w:rsidRPr="00014B54">
        <w:rPr>
          <w:rFonts w:eastAsia="Times New Roman"/>
          <w:sz w:val="28"/>
          <w:szCs w:val="28"/>
          <w:lang w:eastAsia="uk-UA"/>
        </w:rPr>
        <w:t>фесійного зростання.</w:t>
      </w:r>
      <w:r w:rsidRPr="00014B54">
        <w:rPr>
          <w:rFonts w:eastAsia="Times New Roman"/>
          <w:sz w:val="28"/>
          <w:szCs w:val="28"/>
          <w:lang w:eastAsia="uk-UA"/>
        </w:rPr>
        <w:t xml:space="preserve"> </w:t>
      </w:r>
    </w:p>
    <w:p w:rsidR="00266699" w:rsidRPr="00014B54" w:rsidRDefault="00266699" w:rsidP="00266699">
      <w:pPr>
        <w:spacing w:after="0" w:line="240" w:lineRule="auto"/>
        <w:contextualSpacing/>
        <w:jc w:val="both"/>
        <w:rPr>
          <w:sz w:val="28"/>
          <w:szCs w:val="28"/>
          <w:shd w:val="clear" w:color="auto" w:fill="FFFFFF"/>
        </w:rPr>
      </w:pPr>
      <w:r w:rsidRPr="00014B54">
        <w:rPr>
          <w:bCs/>
          <w:sz w:val="28"/>
          <w:szCs w:val="28"/>
        </w:rPr>
        <w:t xml:space="preserve">       </w:t>
      </w:r>
      <w:r w:rsidRPr="00014B54">
        <w:rPr>
          <w:rFonts w:eastAsia="Times New Roman"/>
          <w:sz w:val="28"/>
          <w:szCs w:val="28"/>
          <w:lang w:eastAsia="uk-UA"/>
        </w:rPr>
        <w:t xml:space="preserve">  З метою підтримки інновацій, набуття професійн</w:t>
      </w:r>
      <w:r w:rsidR="00ED3B27" w:rsidRPr="00014B54">
        <w:rPr>
          <w:rFonts w:eastAsia="Times New Roman"/>
          <w:sz w:val="28"/>
          <w:szCs w:val="28"/>
          <w:lang w:eastAsia="uk-UA"/>
        </w:rPr>
        <w:t xml:space="preserve">их </w:t>
      </w:r>
      <w:proofErr w:type="spellStart"/>
      <w:r w:rsidR="00ED3B27" w:rsidRPr="00014B54">
        <w:rPr>
          <w:rFonts w:eastAsia="Times New Roman"/>
          <w:sz w:val="28"/>
          <w:szCs w:val="28"/>
          <w:lang w:eastAsia="uk-UA"/>
        </w:rPr>
        <w:t>компетентностей</w:t>
      </w:r>
      <w:proofErr w:type="spellEnd"/>
      <w:r w:rsidR="00ED3B27" w:rsidRPr="00014B54">
        <w:rPr>
          <w:rFonts w:eastAsia="Times New Roman"/>
          <w:sz w:val="28"/>
          <w:szCs w:val="28"/>
          <w:lang w:eastAsia="uk-UA"/>
        </w:rPr>
        <w:t xml:space="preserve"> керівника закладу дошкільної освіти</w:t>
      </w:r>
      <w:r w:rsidRPr="00014B54">
        <w:rPr>
          <w:rFonts w:eastAsia="Times New Roman"/>
          <w:sz w:val="28"/>
          <w:szCs w:val="28"/>
          <w:lang w:eastAsia="uk-UA"/>
        </w:rPr>
        <w:t xml:space="preserve"> на базі Центру працювала</w:t>
      </w:r>
      <w:r w:rsidRPr="00014B54">
        <w:rPr>
          <w:bCs/>
          <w:sz w:val="28"/>
          <w:szCs w:val="28"/>
        </w:rPr>
        <w:t xml:space="preserve"> Школа управлінськ</w:t>
      </w:r>
      <w:r w:rsidR="00ED3B27" w:rsidRPr="00014B54">
        <w:rPr>
          <w:bCs/>
          <w:sz w:val="28"/>
          <w:szCs w:val="28"/>
        </w:rPr>
        <w:t>ої  компетентності керівника закладу дошкільної освіти</w:t>
      </w:r>
      <w:r w:rsidRPr="00014B54">
        <w:rPr>
          <w:bCs/>
          <w:sz w:val="28"/>
          <w:szCs w:val="28"/>
        </w:rPr>
        <w:t xml:space="preserve"> </w:t>
      </w:r>
      <w:r w:rsidRPr="00014B54">
        <w:rPr>
          <w:sz w:val="28"/>
          <w:szCs w:val="28"/>
        </w:rPr>
        <w:t>«Розбудова внутріш</w:t>
      </w:r>
      <w:r w:rsidR="00ED3B27" w:rsidRPr="00014B54">
        <w:rPr>
          <w:sz w:val="28"/>
          <w:szCs w:val="28"/>
        </w:rPr>
        <w:t>ньої системи якості освіти в закладах дошкільної освіти</w:t>
      </w:r>
      <w:r w:rsidRPr="00014B54">
        <w:rPr>
          <w:sz w:val="28"/>
          <w:szCs w:val="28"/>
        </w:rPr>
        <w:t>: крок за кроком»</w:t>
      </w:r>
      <w:r w:rsidRPr="00014B54">
        <w:rPr>
          <w:bCs/>
          <w:sz w:val="28"/>
          <w:szCs w:val="28"/>
        </w:rPr>
        <w:t xml:space="preserve"> . </w:t>
      </w:r>
      <w:r w:rsidR="00ED3B27" w:rsidRPr="00014B54">
        <w:rPr>
          <w:sz w:val="28"/>
          <w:szCs w:val="28"/>
          <w:shd w:val="clear" w:color="auto" w:fill="FFFFFF"/>
        </w:rPr>
        <w:t>Директори закладів дошкільної освіти</w:t>
      </w:r>
      <w:r w:rsidRPr="00014B54">
        <w:rPr>
          <w:sz w:val="28"/>
          <w:szCs w:val="28"/>
          <w:shd w:val="clear" w:color="auto" w:fill="FFFFFF"/>
        </w:rPr>
        <w:t xml:space="preserve"> поглибили  та узагальнили   раніше набуті  </w:t>
      </w:r>
      <w:r w:rsidRPr="00014B54">
        <w:rPr>
          <w:sz w:val="28"/>
          <w:szCs w:val="28"/>
        </w:rPr>
        <w:t xml:space="preserve">знання директора закладу дошкільної освіти щодо організації та здійснення внутрішньої системи забезпечення якості освіти у закладі дошкільної освіти; ознайомилися з нормативно-правовими документами про систему забезпечення якості освіти; </w:t>
      </w:r>
      <w:r w:rsidRPr="00014B54">
        <w:rPr>
          <w:sz w:val="28"/>
          <w:szCs w:val="28"/>
          <w:shd w:val="clear" w:color="auto" w:fill="FFFFFF"/>
        </w:rPr>
        <w:t xml:space="preserve">розглянули алгоритм діяльності директора  закладу дошкільної освіти у процесі здійснення внутрішньої системи забезпечення якості освіти у закладі дошкільної освіти. </w:t>
      </w:r>
    </w:p>
    <w:p w:rsidR="00266699" w:rsidRPr="00014B54" w:rsidRDefault="00266699" w:rsidP="00266699">
      <w:pPr>
        <w:spacing w:after="0" w:line="240" w:lineRule="auto"/>
        <w:contextualSpacing/>
        <w:jc w:val="both"/>
        <w:rPr>
          <w:b/>
          <w:sz w:val="28"/>
          <w:szCs w:val="28"/>
        </w:rPr>
      </w:pPr>
      <w:r w:rsidRPr="00014B54">
        <w:rPr>
          <w:sz w:val="28"/>
          <w:szCs w:val="28"/>
          <w:shd w:val="clear" w:color="auto" w:fill="FFFFFF"/>
        </w:rPr>
        <w:t>Проведено заняття:</w:t>
      </w:r>
    </w:p>
    <w:p w:rsidR="00B14DD6" w:rsidRPr="00014B54" w:rsidRDefault="00266699" w:rsidP="00266699">
      <w:pPr>
        <w:pStyle w:val="a5"/>
        <w:numPr>
          <w:ilvl w:val="0"/>
          <w:numId w:val="3"/>
        </w:numPr>
        <w:spacing w:after="0" w:line="240" w:lineRule="auto"/>
        <w:jc w:val="both"/>
        <w:rPr>
          <w:rFonts w:eastAsiaTheme="minorEastAsia"/>
          <w:bCs/>
          <w:sz w:val="28"/>
          <w:szCs w:val="28"/>
          <w:lang w:eastAsia="ru-RU"/>
        </w:rPr>
      </w:pPr>
      <w:r w:rsidRPr="00014B54">
        <w:rPr>
          <w:rFonts w:eastAsiaTheme="minorEastAsia"/>
          <w:bCs/>
          <w:sz w:val="28"/>
          <w:szCs w:val="28"/>
          <w:lang w:eastAsia="ru-RU"/>
        </w:rPr>
        <w:t>«</w:t>
      </w:r>
      <w:r w:rsidRPr="00014B54">
        <w:rPr>
          <w:rFonts w:eastAsia="Times New Roman"/>
          <w:bCs/>
          <w:kern w:val="36"/>
          <w:sz w:val="28"/>
          <w:szCs w:val="28"/>
          <w:lang w:eastAsia="ru-RU"/>
        </w:rPr>
        <w:t>Розвиток управлінської компетентності керівника закладу дошкільної освіти" ( педагогічна майстерка)</w:t>
      </w:r>
      <w:r w:rsidR="00E54572" w:rsidRPr="00014B54">
        <w:rPr>
          <w:rFonts w:eastAsia="Times New Roman"/>
          <w:bCs/>
          <w:kern w:val="36"/>
          <w:sz w:val="28"/>
          <w:szCs w:val="28"/>
          <w:lang w:eastAsia="ru-RU"/>
        </w:rPr>
        <w:t>.</w:t>
      </w:r>
    </w:p>
    <w:p w:rsidR="00266699" w:rsidRPr="00014B54" w:rsidRDefault="00266699" w:rsidP="00B14DD6">
      <w:pPr>
        <w:spacing w:after="0" w:line="240" w:lineRule="auto"/>
        <w:ind w:left="360"/>
        <w:jc w:val="both"/>
        <w:rPr>
          <w:rFonts w:eastAsiaTheme="minorEastAsia"/>
          <w:bCs/>
          <w:sz w:val="28"/>
          <w:szCs w:val="28"/>
          <w:lang w:eastAsia="ru-RU"/>
        </w:rPr>
      </w:pPr>
      <w:r w:rsidRPr="00014B54">
        <w:rPr>
          <w:sz w:val="28"/>
          <w:szCs w:val="28"/>
        </w:rPr>
        <w:t xml:space="preserve"> Ознайомилися з теоретичним і процесуальним супроводом формування та розвитку управлінсь</w:t>
      </w:r>
      <w:r w:rsidR="00ED3B27" w:rsidRPr="00014B54">
        <w:rPr>
          <w:sz w:val="28"/>
          <w:szCs w:val="28"/>
        </w:rPr>
        <w:t>кої компетентності керівника закладу дошкільної освіти</w:t>
      </w:r>
      <w:r w:rsidRPr="00014B54">
        <w:rPr>
          <w:sz w:val="28"/>
          <w:szCs w:val="28"/>
        </w:rPr>
        <w:t xml:space="preserve"> для підвищення  його професійної компетентності, визначили шляхи формування та розвитку управлінс</w:t>
      </w:r>
      <w:r w:rsidR="00ED3B27" w:rsidRPr="00014B54">
        <w:rPr>
          <w:sz w:val="28"/>
          <w:szCs w:val="28"/>
        </w:rPr>
        <w:t>ької компетентності керівника закладу дошкільної освіти</w:t>
      </w:r>
      <w:r w:rsidRPr="00014B54">
        <w:rPr>
          <w:sz w:val="28"/>
          <w:szCs w:val="28"/>
        </w:rPr>
        <w:t xml:space="preserve">. У практичній частині вправлялися в </w:t>
      </w:r>
      <w:r w:rsidRPr="00014B54">
        <w:rPr>
          <w:bCs/>
          <w:sz w:val="28"/>
          <w:szCs w:val="28"/>
        </w:rPr>
        <w:t xml:space="preserve"> оцінюванні кадрової роботи  т</w:t>
      </w:r>
      <w:r w:rsidR="00ED3B27" w:rsidRPr="00014B54">
        <w:rPr>
          <w:bCs/>
          <w:sz w:val="28"/>
          <w:szCs w:val="28"/>
        </w:rPr>
        <w:t>а управлінської діяльності в закладах дошкільної освіти</w:t>
      </w:r>
      <w:r w:rsidRPr="00014B54">
        <w:rPr>
          <w:bCs/>
          <w:sz w:val="28"/>
          <w:szCs w:val="28"/>
        </w:rPr>
        <w:t xml:space="preserve">.                                                                                                  </w:t>
      </w:r>
    </w:p>
    <w:p w:rsidR="00266699" w:rsidRPr="00014B54" w:rsidRDefault="00266699" w:rsidP="00B14DD6">
      <w:pPr>
        <w:pStyle w:val="a5"/>
        <w:numPr>
          <w:ilvl w:val="0"/>
          <w:numId w:val="3"/>
        </w:numPr>
        <w:spacing w:after="0" w:line="240" w:lineRule="auto"/>
        <w:jc w:val="both"/>
        <w:rPr>
          <w:rFonts w:eastAsiaTheme="minorEastAsia"/>
          <w:bCs/>
          <w:sz w:val="28"/>
          <w:szCs w:val="28"/>
          <w:lang w:eastAsia="ru-RU"/>
        </w:rPr>
      </w:pPr>
      <w:r w:rsidRPr="00014B54">
        <w:rPr>
          <w:rFonts w:eastAsiaTheme="minorEastAsia"/>
          <w:sz w:val="28"/>
          <w:szCs w:val="28"/>
          <w:lang w:eastAsia="ru-RU"/>
        </w:rPr>
        <w:t xml:space="preserve">Фахова діяльність педагогічних працівників закладу дошкільної освіти» </w:t>
      </w:r>
    </w:p>
    <w:p w:rsidR="00266699" w:rsidRPr="00014B54" w:rsidRDefault="00266699" w:rsidP="00266699">
      <w:pPr>
        <w:spacing w:after="0" w:line="240" w:lineRule="auto"/>
        <w:ind w:left="720"/>
        <w:contextualSpacing/>
        <w:jc w:val="both"/>
        <w:rPr>
          <w:rFonts w:eastAsiaTheme="minorEastAsia"/>
          <w:bCs/>
          <w:sz w:val="28"/>
          <w:szCs w:val="28"/>
          <w:lang w:eastAsia="ru-RU"/>
        </w:rPr>
      </w:pPr>
      <w:r w:rsidRPr="00014B54">
        <w:rPr>
          <w:rFonts w:eastAsiaTheme="minorEastAsia"/>
          <w:sz w:val="28"/>
          <w:szCs w:val="28"/>
          <w:lang w:eastAsia="ru-RU"/>
        </w:rPr>
        <w:t>( майстерка по обміну досвідом)</w:t>
      </w:r>
      <w:r w:rsidR="00EA05E9" w:rsidRPr="00014B54">
        <w:rPr>
          <w:rFonts w:eastAsiaTheme="minorEastAsia"/>
          <w:sz w:val="28"/>
          <w:szCs w:val="28"/>
          <w:lang w:eastAsia="ru-RU"/>
        </w:rPr>
        <w:t>.</w:t>
      </w:r>
    </w:p>
    <w:p w:rsidR="00266699" w:rsidRPr="00014B54" w:rsidRDefault="00266699" w:rsidP="00266699">
      <w:pPr>
        <w:spacing w:after="0" w:line="240" w:lineRule="auto"/>
        <w:contextualSpacing/>
        <w:jc w:val="both"/>
        <w:rPr>
          <w:bCs/>
          <w:sz w:val="28"/>
          <w:szCs w:val="28"/>
        </w:rPr>
      </w:pPr>
      <w:r w:rsidRPr="00014B54">
        <w:rPr>
          <w:sz w:val="28"/>
          <w:szCs w:val="28"/>
        </w:rPr>
        <w:t xml:space="preserve">      Увага присутніх акцентувалася  на визначній ролі управлінських рішень для створення  творчого конкурентоспроможного колективу; визначенні основних стратегічних  орієнтирів  у роботі керівника, що сприяло підвищенню професійної майстерності учасників шляхом  ефективної інтерактивної взаємодії.</w:t>
      </w:r>
    </w:p>
    <w:p w:rsidR="00266699" w:rsidRPr="00014B54" w:rsidRDefault="00B14DD6" w:rsidP="00266699">
      <w:pPr>
        <w:tabs>
          <w:tab w:val="left" w:pos="1134"/>
        </w:tabs>
        <w:spacing w:after="0" w:line="240" w:lineRule="auto"/>
        <w:ind w:firstLine="284"/>
        <w:contextualSpacing/>
        <w:jc w:val="both"/>
        <w:rPr>
          <w:sz w:val="28"/>
          <w:szCs w:val="28"/>
        </w:rPr>
      </w:pPr>
      <w:r w:rsidRPr="00014B54">
        <w:rPr>
          <w:sz w:val="28"/>
          <w:szCs w:val="28"/>
        </w:rPr>
        <w:t>22</w:t>
      </w:r>
      <w:r w:rsidR="00ED3B27" w:rsidRPr="00014B54">
        <w:rPr>
          <w:sz w:val="28"/>
          <w:szCs w:val="28"/>
        </w:rPr>
        <w:t xml:space="preserve"> </w:t>
      </w:r>
      <w:r w:rsidRPr="00014B54">
        <w:rPr>
          <w:sz w:val="28"/>
          <w:szCs w:val="28"/>
        </w:rPr>
        <w:t>лютого</w:t>
      </w:r>
      <w:r w:rsidR="00266699" w:rsidRPr="00014B54">
        <w:rPr>
          <w:sz w:val="28"/>
          <w:szCs w:val="28"/>
        </w:rPr>
        <w:t xml:space="preserve">2024 року на базі </w:t>
      </w:r>
      <w:r w:rsidR="00ED3B27" w:rsidRPr="00014B54">
        <w:rPr>
          <w:sz w:val="28"/>
          <w:szCs w:val="28"/>
          <w:shd w:val="clear" w:color="auto" w:fill="FFFFFF"/>
        </w:rPr>
        <w:t xml:space="preserve"> КЗ «</w:t>
      </w:r>
      <w:proofErr w:type="spellStart"/>
      <w:r w:rsidR="00ED3B27" w:rsidRPr="00014B54">
        <w:rPr>
          <w:sz w:val="28"/>
          <w:szCs w:val="28"/>
          <w:shd w:val="clear" w:color="auto" w:fill="FFFFFF"/>
        </w:rPr>
        <w:t>Погребищенський</w:t>
      </w:r>
      <w:proofErr w:type="spellEnd"/>
      <w:r w:rsidR="00ED3B27" w:rsidRPr="00014B54">
        <w:rPr>
          <w:sz w:val="28"/>
          <w:szCs w:val="28"/>
          <w:shd w:val="clear" w:color="auto" w:fill="FFFFFF"/>
        </w:rPr>
        <w:t xml:space="preserve"> заклад дошкільної освіти</w:t>
      </w:r>
      <w:r w:rsidR="00266699" w:rsidRPr="00014B54">
        <w:rPr>
          <w:sz w:val="28"/>
          <w:szCs w:val="28"/>
          <w:shd w:val="clear" w:color="auto" w:fill="FFFFFF"/>
        </w:rPr>
        <w:t xml:space="preserve"> № 2 «</w:t>
      </w:r>
      <w:proofErr w:type="spellStart"/>
      <w:r w:rsidR="00266699" w:rsidRPr="00014B54">
        <w:rPr>
          <w:sz w:val="28"/>
          <w:szCs w:val="28"/>
          <w:shd w:val="clear" w:color="auto" w:fill="FFFFFF"/>
        </w:rPr>
        <w:t>Пізнайко</w:t>
      </w:r>
      <w:proofErr w:type="spellEnd"/>
      <w:r w:rsidR="00266699" w:rsidRPr="00014B54">
        <w:rPr>
          <w:sz w:val="28"/>
          <w:szCs w:val="28"/>
          <w:shd w:val="clear" w:color="auto" w:fill="FFFFFF"/>
        </w:rPr>
        <w:t>»  відбувся   семінар-практикум </w:t>
      </w:r>
      <w:r w:rsidR="00ED3B27" w:rsidRPr="00014B54">
        <w:rPr>
          <w:i/>
          <w:iCs/>
          <w:sz w:val="28"/>
          <w:szCs w:val="28"/>
          <w:shd w:val="clear" w:color="auto" w:fill="FFFFFF"/>
        </w:rPr>
        <w:t>«</w:t>
      </w:r>
      <w:r w:rsidR="00ED3B27" w:rsidRPr="00014B54">
        <w:rPr>
          <w:sz w:val="28"/>
          <w:szCs w:val="28"/>
          <w:shd w:val="clear" w:color="auto" w:fill="FFFFFF"/>
        </w:rPr>
        <w:t>Сучасний освітній простір закладу дошкільної освіти». Увага  директорів закладів дошкільної освіти</w:t>
      </w:r>
      <w:r w:rsidR="00266699" w:rsidRPr="00014B54">
        <w:rPr>
          <w:sz w:val="28"/>
          <w:szCs w:val="28"/>
          <w:shd w:val="clear" w:color="auto" w:fill="FFFFFF"/>
        </w:rPr>
        <w:t xml:space="preserve">  акцентувалася  на психолого-педагогічних особливостях роботи з дітьми під час війни, а саме на впровадженні методів ар-терапії в освітній процес. Обмін досвідом педагогів </w:t>
      </w:r>
      <w:proofErr w:type="spellStart"/>
      <w:r w:rsidR="00266699" w:rsidRPr="00014B54">
        <w:rPr>
          <w:sz w:val="28"/>
          <w:szCs w:val="28"/>
          <w:shd w:val="clear" w:color="auto" w:fill="FFFFFF"/>
        </w:rPr>
        <w:t>дошкілля</w:t>
      </w:r>
      <w:proofErr w:type="spellEnd"/>
      <w:r w:rsidR="00266699" w:rsidRPr="00014B54">
        <w:rPr>
          <w:sz w:val="28"/>
          <w:szCs w:val="28"/>
          <w:shd w:val="clear" w:color="auto" w:fill="FFFFFF"/>
        </w:rPr>
        <w:t xml:space="preserve"> громади – це взаємозбагачення, яке допомагає удосконалити свою професійну майстерність.</w:t>
      </w:r>
      <w:r w:rsidR="00266699" w:rsidRPr="00014B54">
        <w:rPr>
          <w:b/>
          <w:bCs/>
          <w:sz w:val="28"/>
          <w:szCs w:val="28"/>
        </w:rPr>
        <w:t xml:space="preserve">                                         </w:t>
      </w:r>
    </w:p>
    <w:p w:rsidR="00266699" w:rsidRPr="00014B54" w:rsidRDefault="00E54572" w:rsidP="00266699">
      <w:pPr>
        <w:shd w:val="clear" w:color="auto" w:fill="FFFFFF"/>
        <w:spacing w:after="0" w:line="240" w:lineRule="auto"/>
        <w:contextualSpacing/>
        <w:jc w:val="both"/>
        <w:rPr>
          <w:rFonts w:eastAsia="Times New Roman"/>
          <w:sz w:val="28"/>
          <w:szCs w:val="28"/>
          <w:lang w:eastAsia="uk-UA"/>
        </w:rPr>
      </w:pPr>
      <w:r w:rsidRPr="00014B54">
        <w:rPr>
          <w:rFonts w:eastAsia="Times New Roman"/>
          <w:sz w:val="28"/>
          <w:szCs w:val="28"/>
          <w:lang w:eastAsia="uk-UA"/>
        </w:rPr>
        <w:lastRenderedPageBreak/>
        <w:t xml:space="preserve">    </w:t>
      </w:r>
      <w:r w:rsidR="00266699" w:rsidRPr="00014B54">
        <w:rPr>
          <w:rFonts w:eastAsia="Times New Roman"/>
          <w:sz w:val="28"/>
          <w:szCs w:val="28"/>
          <w:lang w:eastAsia="uk-UA"/>
        </w:rPr>
        <w:t xml:space="preserve"> </w:t>
      </w:r>
      <w:r w:rsidR="00ED3B27" w:rsidRPr="00014B54">
        <w:rPr>
          <w:rFonts w:eastAsia="Times New Roman"/>
          <w:sz w:val="28"/>
          <w:szCs w:val="28"/>
          <w:lang w:eastAsia="uk-UA"/>
        </w:rPr>
        <w:t>На запити директорів закладів дошкільної освіти</w:t>
      </w:r>
      <w:r w:rsidR="00266699" w:rsidRPr="00014B54">
        <w:rPr>
          <w:rFonts w:eastAsia="Times New Roman"/>
          <w:sz w:val="28"/>
          <w:szCs w:val="28"/>
          <w:lang w:eastAsia="uk-UA"/>
        </w:rPr>
        <w:t xml:space="preserve"> проведено </w:t>
      </w:r>
      <w:proofErr w:type="spellStart"/>
      <w:r w:rsidR="00266699" w:rsidRPr="00014B54">
        <w:rPr>
          <w:rFonts w:eastAsia="Times New Roman"/>
          <w:sz w:val="28"/>
          <w:szCs w:val="28"/>
          <w:lang w:eastAsia="uk-UA"/>
        </w:rPr>
        <w:t>онлайн-семінар</w:t>
      </w:r>
      <w:proofErr w:type="spellEnd"/>
      <w:r w:rsidR="00266699" w:rsidRPr="00014B54">
        <w:rPr>
          <w:rFonts w:eastAsia="Times New Roman"/>
          <w:b/>
          <w:bCs/>
          <w:i/>
          <w:iCs/>
          <w:sz w:val="28"/>
          <w:szCs w:val="28"/>
          <w:lang w:eastAsia="uk-UA"/>
        </w:rPr>
        <w:t xml:space="preserve"> </w:t>
      </w:r>
      <w:r w:rsidR="00266699" w:rsidRPr="00014B54">
        <w:rPr>
          <w:rFonts w:eastAsia="Times New Roman"/>
          <w:bCs/>
          <w:iCs/>
          <w:sz w:val="28"/>
          <w:szCs w:val="28"/>
          <w:lang w:eastAsia="uk-UA"/>
        </w:rPr>
        <w:t>“Упорядкування документів: проведення експертизи цінності документів”.</w:t>
      </w:r>
      <w:r w:rsidR="00266699" w:rsidRPr="00014B54">
        <w:rPr>
          <w:rFonts w:eastAsia="Times New Roman"/>
          <w:b/>
          <w:bCs/>
          <w:sz w:val="28"/>
          <w:szCs w:val="28"/>
          <w:lang w:eastAsia="uk-UA"/>
        </w:rPr>
        <w:t xml:space="preserve"> </w:t>
      </w:r>
      <w:r w:rsidR="00266699" w:rsidRPr="00014B54">
        <w:rPr>
          <w:rFonts w:eastAsia="Times New Roman"/>
          <w:b/>
          <w:bCs/>
          <w:i/>
          <w:iCs/>
          <w:sz w:val="28"/>
          <w:szCs w:val="28"/>
          <w:lang w:eastAsia="uk-UA"/>
        </w:rPr>
        <w:t xml:space="preserve"> </w:t>
      </w:r>
      <w:r w:rsidR="00ED3B27" w:rsidRPr="00014B54">
        <w:rPr>
          <w:rFonts w:eastAsia="Times New Roman"/>
          <w:sz w:val="28"/>
          <w:szCs w:val="28"/>
          <w:lang w:eastAsia="uk-UA"/>
        </w:rPr>
        <w:t>Керівники закладів дошкільної освіти</w:t>
      </w:r>
      <w:r w:rsidR="00266699" w:rsidRPr="00014B54">
        <w:rPr>
          <w:rFonts w:eastAsia="Times New Roman"/>
          <w:sz w:val="28"/>
          <w:szCs w:val="28"/>
          <w:lang w:eastAsia="uk-UA"/>
        </w:rPr>
        <w:t xml:space="preserve"> обговорили питання ведення номенклатури справ, ознайомилися із порядком підготовки і передачі справ до архівного зберігання, проведення експертизи цінності та науково-технічного опрацювання документів, строками зберігання справ.</w:t>
      </w:r>
    </w:p>
    <w:p w:rsidR="00266699" w:rsidRPr="00014B54" w:rsidRDefault="00B14DD6" w:rsidP="00266699">
      <w:pPr>
        <w:shd w:val="clear" w:color="auto" w:fill="FFFFFF"/>
        <w:spacing w:after="0" w:line="240" w:lineRule="auto"/>
        <w:ind w:firstLine="450"/>
        <w:contextualSpacing/>
        <w:jc w:val="both"/>
        <w:rPr>
          <w:rFonts w:eastAsia="Times New Roman"/>
          <w:sz w:val="28"/>
          <w:szCs w:val="28"/>
          <w:lang w:eastAsia="uk-UA"/>
        </w:rPr>
      </w:pPr>
      <w:r w:rsidRPr="00014B54">
        <w:rPr>
          <w:rFonts w:eastAsia="Times New Roman"/>
          <w:sz w:val="28"/>
          <w:szCs w:val="28"/>
          <w:lang w:eastAsia="uk-UA"/>
        </w:rPr>
        <w:t xml:space="preserve">З вересня 2024 року </w:t>
      </w:r>
      <w:r w:rsidR="00266699" w:rsidRPr="00014B54">
        <w:rPr>
          <w:rFonts w:eastAsia="Times New Roman"/>
          <w:sz w:val="28"/>
          <w:szCs w:val="28"/>
          <w:lang w:eastAsia="uk-UA"/>
        </w:rPr>
        <w:t>з метою формування та розвитку</w:t>
      </w:r>
      <w:r w:rsidR="00A65253" w:rsidRPr="00014B54">
        <w:rPr>
          <w:rFonts w:eastAsia="Times New Roman"/>
          <w:sz w:val="28"/>
          <w:szCs w:val="28"/>
          <w:lang w:eastAsia="uk-UA"/>
        </w:rPr>
        <w:t xml:space="preserve"> </w:t>
      </w:r>
      <w:proofErr w:type="spellStart"/>
      <w:r w:rsidR="00A65253" w:rsidRPr="00014B54">
        <w:rPr>
          <w:rFonts w:eastAsia="Times New Roman"/>
          <w:sz w:val="28"/>
          <w:szCs w:val="28"/>
          <w:lang w:eastAsia="uk-UA"/>
        </w:rPr>
        <w:t>компетентностей</w:t>
      </w:r>
      <w:proofErr w:type="spellEnd"/>
      <w:r w:rsidR="00A65253" w:rsidRPr="00014B54">
        <w:rPr>
          <w:rFonts w:eastAsia="Times New Roman"/>
          <w:sz w:val="28"/>
          <w:szCs w:val="28"/>
          <w:lang w:eastAsia="uk-UA"/>
        </w:rPr>
        <w:t xml:space="preserve"> керівників  закладів дошкільної освіти</w:t>
      </w:r>
      <w:r w:rsidR="00266699" w:rsidRPr="00014B54">
        <w:rPr>
          <w:rFonts w:eastAsia="Times New Roman"/>
          <w:sz w:val="28"/>
          <w:szCs w:val="28"/>
          <w:lang w:eastAsia="uk-UA"/>
        </w:rPr>
        <w:t xml:space="preserve"> щодо використання Стандарту під час професійної діяльності та особистого професійного зростання </w:t>
      </w:r>
      <w:r w:rsidR="00266699" w:rsidRPr="00014B54">
        <w:rPr>
          <w:rFonts w:eastAsia="Times New Roman"/>
          <w:bCs/>
          <w:sz w:val="28"/>
          <w:szCs w:val="28"/>
          <w:lang w:eastAsia="uk-UA"/>
        </w:rPr>
        <w:t>Школа управлінськ</w:t>
      </w:r>
      <w:r w:rsidR="00A65253" w:rsidRPr="00014B54">
        <w:rPr>
          <w:rFonts w:eastAsia="Times New Roman"/>
          <w:bCs/>
          <w:sz w:val="28"/>
          <w:szCs w:val="28"/>
          <w:lang w:eastAsia="uk-UA"/>
        </w:rPr>
        <w:t>ої  компетентності керівника закладу дошкільної освіти</w:t>
      </w:r>
      <w:r w:rsidR="00266699" w:rsidRPr="00014B54">
        <w:rPr>
          <w:rFonts w:eastAsia="Times New Roman"/>
          <w:bCs/>
          <w:sz w:val="28"/>
          <w:szCs w:val="28"/>
          <w:lang w:eastAsia="uk-UA"/>
        </w:rPr>
        <w:t xml:space="preserve"> працює за</w:t>
      </w:r>
      <w:r w:rsidR="00266699" w:rsidRPr="00014B54">
        <w:rPr>
          <w:rFonts w:eastAsia="Times New Roman"/>
          <w:b/>
          <w:bCs/>
          <w:sz w:val="28"/>
          <w:szCs w:val="28"/>
          <w:lang w:eastAsia="uk-UA"/>
        </w:rPr>
        <w:t xml:space="preserve"> </w:t>
      </w:r>
      <w:r w:rsidR="00266699" w:rsidRPr="00014B54">
        <w:rPr>
          <w:rFonts w:eastAsia="Times New Roman"/>
          <w:bCs/>
          <w:sz w:val="28"/>
          <w:szCs w:val="28"/>
          <w:lang w:eastAsia="uk-UA"/>
        </w:rPr>
        <w:t xml:space="preserve">темою «Удосконалення професійної компетентності </w:t>
      </w:r>
      <w:r w:rsidR="00ED3B27" w:rsidRPr="00014B54">
        <w:rPr>
          <w:rFonts w:eastAsia="Times New Roman"/>
          <w:bCs/>
          <w:sz w:val="28"/>
          <w:szCs w:val="28"/>
          <w:lang w:eastAsia="uk-UA"/>
        </w:rPr>
        <w:t>директорів закладів дошкільної освіти</w:t>
      </w:r>
      <w:r w:rsidR="00266699" w:rsidRPr="00014B54">
        <w:rPr>
          <w:rFonts w:eastAsia="Times New Roman"/>
          <w:bCs/>
          <w:sz w:val="28"/>
          <w:szCs w:val="28"/>
          <w:lang w:eastAsia="uk-UA"/>
        </w:rPr>
        <w:t xml:space="preserve"> щодо соціально-правових основ, сучасних тенденцій розвитку дошкільної освіти»</w:t>
      </w:r>
    </w:p>
    <w:p w:rsidR="00266699" w:rsidRPr="00014B54" w:rsidRDefault="00266699" w:rsidP="00266699">
      <w:pPr>
        <w:spacing w:after="0" w:line="240" w:lineRule="auto"/>
        <w:contextualSpacing/>
        <w:jc w:val="both"/>
        <w:rPr>
          <w:bCs/>
          <w:sz w:val="28"/>
          <w:szCs w:val="28"/>
        </w:rPr>
      </w:pPr>
      <w:r w:rsidRPr="00014B54">
        <w:rPr>
          <w:sz w:val="28"/>
          <w:szCs w:val="28"/>
        </w:rPr>
        <w:t xml:space="preserve">   </w:t>
      </w:r>
      <w:r w:rsidR="00B956C4" w:rsidRPr="00014B54">
        <w:rPr>
          <w:sz w:val="28"/>
          <w:szCs w:val="28"/>
        </w:rPr>
        <w:t xml:space="preserve"> </w:t>
      </w:r>
      <w:r w:rsidR="00EA05E9" w:rsidRPr="00014B54">
        <w:rPr>
          <w:sz w:val="28"/>
          <w:szCs w:val="28"/>
        </w:rPr>
        <w:t xml:space="preserve">     </w:t>
      </w:r>
      <w:r w:rsidR="00B956C4" w:rsidRPr="00014B54">
        <w:rPr>
          <w:sz w:val="28"/>
          <w:szCs w:val="28"/>
        </w:rPr>
        <w:t xml:space="preserve"> </w:t>
      </w:r>
      <w:r w:rsidRPr="00014B54">
        <w:rPr>
          <w:sz w:val="28"/>
          <w:szCs w:val="28"/>
        </w:rPr>
        <w:t xml:space="preserve">Алгоритм проведення </w:t>
      </w:r>
      <w:proofErr w:type="spellStart"/>
      <w:r w:rsidRPr="00014B54">
        <w:rPr>
          <w:sz w:val="28"/>
          <w:szCs w:val="28"/>
        </w:rPr>
        <w:t>самооцінювання</w:t>
      </w:r>
      <w:proofErr w:type="spellEnd"/>
      <w:r w:rsidRPr="00014B54">
        <w:rPr>
          <w:sz w:val="28"/>
          <w:szCs w:val="28"/>
        </w:rPr>
        <w:t xml:space="preserve"> з напрямку «Здобувачі освіти закладу дошкільної освіти»,  вимоги до </w:t>
      </w:r>
      <w:r w:rsidR="00ED3B27" w:rsidRPr="00014B54">
        <w:rPr>
          <w:sz w:val="28"/>
          <w:szCs w:val="28"/>
        </w:rPr>
        <w:t>написання освітньої програми закладу дошкільної освіти</w:t>
      </w:r>
      <w:r w:rsidRPr="00014B54">
        <w:rPr>
          <w:sz w:val="28"/>
          <w:szCs w:val="28"/>
        </w:rPr>
        <w:t>, проведення  нетрадиційних педагогічних рад, створення безпечного інклюзивного освітнього середовища  опрацьовано на семінарі - практикумі</w:t>
      </w:r>
      <w:r w:rsidRPr="00014B54">
        <w:rPr>
          <w:b/>
          <w:bCs/>
          <w:sz w:val="28"/>
          <w:szCs w:val="28"/>
        </w:rPr>
        <w:t xml:space="preserve"> «</w:t>
      </w:r>
      <w:r w:rsidRPr="00014B54">
        <w:rPr>
          <w:bCs/>
          <w:sz w:val="28"/>
          <w:szCs w:val="28"/>
        </w:rPr>
        <w:t>Пріоритетні н</w:t>
      </w:r>
      <w:r w:rsidR="00ED3B27" w:rsidRPr="00014B54">
        <w:rPr>
          <w:bCs/>
          <w:sz w:val="28"/>
          <w:szCs w:val="28"/>
        </w:rPr>
        <w:t>апрямки діяльності директора закладу дошкільної освіти</w:t>
      </w:r>
      <w:r w:rsidRPr="00014B54">
        <w:rPr>
          <w:bCs/>
          <w:sz w:val="28"/>
          <w:szCs w:val="28"/>
        </w:rPr>
        <w:t>».</w:t>
      </w:r>
      <w:r w:rsidRPr="00014B54">
        <w:rPr>
          <w:sz w:val="28"/>
          <w:szCs w:val="28"/>
        </w:rPr>
        <w:t xml:space="preserve">  Про </w:t>
      </w:r>
      <w:r w:rsidRPr="00014B54">
        <w:rPr>
          <w:sz w:val="28"/>
          <w:szCs w:val="28"/>
          <w:shd w:val="clear" w:color="auto" w:fill="FFFFFF"/>
        </w:rPr>
        <w:t>важливість значення впровадження інклюзивної освіти в освітній  про</w:t>
      </w:r>
      <w:r w:rsidR="00ED3B27" w:rsidRPr="00014B54">
        <w:rPr>
          <w:sz w:val="28"/>
          <w:szCs w:val="28"/>
          <w:shd w:val="clear" w:color="auto" w:fill="FFFFFF"/>
        </w:rPr>
        <w:t>цес закладу дошкільної освіти</w:t>
      </w:r>
      <w:r w:rsidRPr="00014B54">
        <w:rPr>
          <w:sz w:val="28"/>
          <w:szCs w:val="28"/>
          <w:shd w:val="clear" w:color="auto" w:fill="FFFFFF"/>
        </w:rPr>
        <w:t>, надання практичної допомоги  по проведенню занять в інклюзивній групі директори  дізналися ,  взявши участь у педагогічній майстерці</w:t>
      </w:r>
      <w:r w:rsidRPr="00014B54">
        <w:rPr>
          <w:b/>
          <w:bCs/>
          <w:sz w:val="28"/>
          <w:szCs w:val="28"/>
        </w:rPr>
        <w:t xml:space="preserve"> </w:t>
      </w:r>
      <w:r w:rsidRPr="00014B54">
        <w:rPr>
          <w:bCs/>
          <w:sz w:val="28"/>
          <w:szCs w:val="28"/>
        </w:rPr>
        <w:t>«</w:t>
      </w:r>
      <w:r w:rsidRPr="00014B54">
        <w:rPr>
          <w:rFonts w:eastAsia="Times New Roman"/>
          <w:bCs/>
          <w:kern w:val="36"/>
          <w:sz w:val="28"/>
          <w:szCs w:val="28"/>
        </w:rPr>
        <w:t>Професійна компетентність керівника</w:t>
      </w:r>
      <w:r w:rsidR="004D0BB0" w:rsidRPr="00014B54">
        <w:rPr>
          <w:rFonts w:eastAsia="Times New Roman"/>
          <w:bCs/>
          <w:kern w:val="36"/>
          <w:sz w:val="28"/>
          <w:szCs w:val="28"/>
        </w:rPr>
        <w:t xml:space="preserve"> </w:t>
      </w:r>
      <w:r w:rsidRPr="00014B54">
        <w:rPr>
          <w:rFonts w:eastAsia="Times New Roman"/>
          <w:bCs/>
          <w:kern w:val="36"/>
          <w:sz w:val="28"/>
          <w:szCs w:val="28"/>
        </w:rPr>
        <w:t>як умова створення  інклюзивного простору закладу дошкільної освіти", яка пройшла</w:t>
      </w:r>
      <w:r w:rsidR="00ED3B27" w:rsidRPr="00014B54">
        <w:rPr>
          <w:rFonts w:eastAsia="Times New Roman"/>
          <w:bCs/>
          <w:kern w:val="36"/>
          <w:sz w:val="28"/>
          <w:szCs w:val="28"/>
        </w:rPr>
        <w:t xml:space="preserve"> на базі КЗ «</w:t>
      </w:r>
      <w:proofErr w:type="spellStart"/>
      <w:r w:rsidR="00ED3B27" w:rsidRPr="00014B54">
        <w:rPr>
          <w:rFonts w:eastAsia="Times New Roman"/>
          <w:bCs/>
          <w:kern w:val="36"/>
          <w:sz w:val="28"/>
          <w:szCs w:val="28"/>
        </w:rPr>
        <w:t>Погребищенський</w:t>
      </w:r>
      <w:proofErr w:type="spellEnd"/>
      <w:r w:rsidR="00ED3B27" w:rsidRPr="00014B54">
        <w:rPr>
          <w:rFonts w:eastAsia="Times New Roman"/>
          <w:bCs/>
          <w:kern w:val="36"/>
          <w:sz w:val="28"/>
          <w:szCs w:val="28"/>
        </w:rPr>
        <w:t xml:space="preserve"> заклад дошкільної освіти</w:t>
      </w:r>
      <w:r w:rsidRPr="00014B54">
        <w:rPr>
          <w:rFonts w:eastAsia="Times New Roman"/>
          <w:bCs/>
          <w:kern w:val="36"/>
          <w:sz w:val="28"/>
          <w:szCs w:val="28"/>
        </w:rPr>
        <w:t xml:space="preserve"> № 3 «Дивосвіт». </w:t>
      </w:r>
    </w:p>
    <w:p w:rsidR="00266699" w:rsidRPr="00014B54" w:rsidRDefault="00266699" w:rsidP="00266699">
      <w:pPr>
        <w:shd w:val="clear" w:color="auto" w:fill="FFFFFF"/>
        <w:spacing w:after="0" w:line="240" w:lineRule="auto"/>
        <w:contextualSpacing/>
        <w:jc w:val="both"/>
        <w:rPr>
          <w:rFonts w:eastAsiaTheme="minorEastAsia"/>
          <w:sz w:val="28"/>
          <w:szCs w:val="28"/>
          <w:lang w:eastAsia="ru-RU"/>
        </w:rPr>
      </w:pPr>
      <w:r w:rsidRPr="00014B54">
        <w:rPr>
          <w:rFonts w:eastAsiaTheme="minorEastAsia"/>
          <w:b/>
          <w:sz w:val="28"/>
          <w:szCs w:val="28"/>
          <w:lang w:eastAsia="ru-RU"/>
        </w:rPr>
        <w:t xml:space="preserve">           </w:t>
      </w:r>
      <w:r w:rsidRPr="00014B54">
        <w:rPr>
          <w:rFonts w:eastAsia="Times New Roman"/>
          <w:sz w:val="28"/>
          <w:szCs w:val="28"/>
          <w:lang w:eastAsia="ru-RU"/>
        </w:rPr>
        <w:t xml:space="preserve"> </w:t>
      </w:r>
      <w:r w:rsidRPr="00014B54">
        <w:rPr>
          <w:rFonts w:eastAsiaTheme="minorEastAsia"/>
          <w:sz w:val="28"/>
          <w:szCs w:val="28"/>
          <w:lang w:eastAsia="ru-RU"/>
        </w:rPr>
        <w:t>Діяльність Школи становлення молодого педагога «Шлях до майстерності»</w:t>
      </w:r>
      <w:r w:rsidRPr="00014B54">
        <w:rPr>
          <w:rFonts w:eastAsiaTheme="minorEastAsia"/>
          <w:b/>
          <w:sz w:val="28"/>
          <w:szCs w:val="28"/>
          <w:lang w:eastAsia="ru-RU"/>
        </w:rPr>
        <w:t xml:space="preserve"> </w:t>
      </w:r>
      <w:r w:rsidRPr="00014B54">
        <w:rPr>
          <w:rFonts w:eastAsiaTheme="minorEastAsia"/>
          <w:sz w:val="28"/>
          <w:szCs w:val="28"/>
          <w:lang w:eastAsia="ru-RU"/>
        </w:rPr>
        <w:t xml:space="preserve">  створювала сприятливі умови щодо максимально швидкого включення молодих спеціалістів в освітній процес. Під час засідань Школи слухачі ознайомлювалися з інноваційними процесами в освіті, з педагогічним досвідом та визначення шляхів їх творчого використання в практичній діяльності. Попередження типових помилок, протиріч та труднощів в організації навчальних занять, пошук шляхів їх подолання та формування індивідуального стилю творчої діяльності молодих педагогів – це основні завдання Школи для молодого педагога.</w:t>
      </w:r>
    </w:p>
    <w:p w:rsidR="00266699" w:rsidRPr="00014B54" w:rsidRDefault="00266699" w:rsidP="00266699">
      <w:pPr>
        <w:pBdr>
          <w:top w:val="nil"/>
          <w:left w:val="nil"/>
          <w:bottom w:val="nil"/>
          <w:right w:val="nil"/>
          <w:between w:val="nil"/>
        </w:pBdr>
        <w:spacing w:after="0" w:line="240" w:lineRule="auto"/>
        <w:jc w:val="both"/>
        <w:rPr>
          <w:rFonts w:eastAsia="Times New Roman"/>
          <w:sz w:val="28"/>
          <w:szCs w:val="28"/>
        </w:rPr>
      </w:pPr>
      <w:r w:rsidRPr="00014B54">
        <w:rPr>
          <w:rFonts w:eastAsia="Times New Roman"/>
          <w:sz w:val="28"/>
          <w:szCs w:val="28"/>
        </w:rPr>
        <w:t xml:space="preserve">     Слухачі школи опрацювали принципи</w:t>
      </w:r>
      <w:r w:rsidRPr="00014B54">
        <w:rPr>
          <w:rFonts w:eastAsia="Times New Roman"/>
          <w:b/>
          <w:sz w:val="28"/>
          <w:szCs w:val="28"/>
        </w:rPr>
        <w:t xml:space="preserve"> </w:t>
      </w:r>
      <w:r w:rsidRPr="00014B54">
        <w:rPr>
          <w:rFonts w:eastAsia="Times New Roman"/>
          <w:sz w:val="28"/>
          <w:szCs w:val="28"/>
        </w:rPr>
        <w:t>формувального оцінювання – ключового чинника якісної освіти  в Новій  українській школі,  стратегії формувального оцінювання в початковій школі та в 5-6 класах , взявши участь у</w:t>
      </w:r>
      <w:r w:rsidRPr="00014B54">
        <w:rPr>
          <w:rFonts w:eastAsia="Times New Roman"/>
          <w:b/>
          <w:sz w:val="28"/>
          <w:szCs w:val="28"/>
        </w:rPr>
        <w:t xml:space="preserve"> </w:t>
      </w:r>
      <w:r w:rsidRPr="00014B54">
        <w:rPr>
          <w:rFonts w:eastAsia="Times New Roman"/>
          <w:sz w:val="28"/>
          <w:szCs w:val="28"/>
        </w:rPr>
        <w:t>методичних посиден</w:t>
      </w:r>
      <w:r w:rsidR="004D0BB0" w:rsidRPr="00014B54">
        <w:rPr>
          <w:rFonts w:eastAsia="Times New Roman"/>
          <w:sz w:val="28"/>
          <w:szCs w:val="28"/>
        </w:rPr>
        <w:t>ьках</w:t>
      </w:r>
      <w:r w:rsidRPr="00014B54">
        <w:rPr>
          <w:rFonts w:eastAsia="Times New Roman"/>
          <w:sz w:val="28"/>
          <w:szCs w:val="28"/>
        </w:rPr>
        <w:t xml:space="preserve"> «Формувальне оцінювання:  переваги й ризики у процесі його запровадження в початковій та середній школі». Обмінялися досвідом роботи щодо  </w:t>
      </w:r>
      <w:proofErr w:type="spellStart"/>
      <w:r w:rsidRPr="00014B54">
        <w:rPr>
          <w:rFonts w:eastAsia="Times New Roman"/>
          <w:sz w:val="28"/>
          <w:szCs w:val="28"/>
        </w:rPr>
        <w:t>самооцінювання</w:t>
      </w:r>
      <w:proofErr w:type="spellEnd"/>
      <w:r w:rsidRPr="00014B54">
        <w:rPr>
          <w:rFonts w:eastAsia="Times New Roman"/>
          <w:sz w:val="28"/>
          <w:szCs w:val="28"/>
        </w:rPr>
        <w:t xml:space="preserve"> та </w:t>
      </w:r>
      <w:proofErr w:type="spellStart"/>
      <w:r w:rsidRPr="00014B54">
        <w:rPr>
          <w:rFonts w:eastAsia="Times New Roman"/>
          <w:sz w:val="28"/>
          <w:szCs w:val="28"/>
        </w:rPr>
        <w:t>взаємооцінювання</w:t>
      </w:r>
      <w:proofErr w:type="spellEnd"/>
      <w:r w:rsidRPr="00014B54">
        <w:rPr>
          <w:rFonts w:eastAsia="Times New Roman"/>
          <w:sz w:val="28"/>
          <w:szCs w:val="28"/>
        </w:rPr>
        <w:t xml:space="preserve"> навчальної діяльності здобувачів освіти.</w:t>
      </w:r>
    </w:p>
    <w:p w:rsidR="00266699" w:rsidRPr="00014B54" w:rsidRDefault="008406CD" w:rsidP="008406CD">
      <w:pPr>
        <w:pBdr>
          <w:top w:val="nil"/>
          <w:left w:val="nil"/>
          <w:bottom w:val="nil"/>
          <w:right w:val="nil"/>
          <w:between w:val="nil"/>
        </w:pBdr>
        <w:spacing w:after="0" w:line="240" w:lineRule="auto"/>
        <w:contextualSpacing/>
        <w:jc w:val="both"/>
        <w:rPr>
          <w:rFonts w:eastAsia="Times New Roman"/>
          <w:sz w:val="28"/>
          <w:szCs w:val="28"/>
          <w:lang w:val="ru-RU" w:eastAsia="ru-RU"/>
        </w:rPr>
      </w:pPr>
      <w:r w:rsidRPr="00014B54">
        <w:rPr>
          <w:rFonts w:eastAsiaTheme="minorEastAsia"/>
          <w:sz w:val="28"/>
          <w:szCs w:val="28"/>
          <w:lang w:eastAsia="ru-RU"/>
        </w:rPr>
        <w:t xml:space="preserve">  </w:t>
      </w:r>
      <w:r w:rsidR="00266699" w:rsidRPr="00014B54">
        <w:rPr>
          <w:rFonts w:eastAsiaTheme="minorEastAsia"/>
          <w:sz w:val="28"/>
          <w:szCs w:val="28"/>
          <w:lang w:eastAsia="ru-RU"/>
        </w:rPr>
        <w:t>Під час круглого столу «Сучасний урок: будова, типологія,</w:t>
      </w:r>
      <w:r w:rsidR="008658DF" w:rsidRPr="00014B54">
        <w:rPr>
          <w:rFonts w:eastAsiaTheme="minorEastAsia"/>
          <w:sz w:val="28"/>
          <w:szCs w:val="28"/>
          <w:lang w:eastAsia="ru-RU"/>
        </w:rPr>
        <w:t xml:space="preserve"> </w:t>
      </w:r>
      <w:r w:rsidR="00266699" w:rsidRPr="00014B54">
        <w:rPr>
          <w:rFonts w:eastAsiaTheme="minorEastAsia"/>
          <w:spacing w:val="-67"/>
          <w:sz w:val="28"/>
          <w:szCs w:val="28"/>
          <w:lang w:eastAsia="ru-RU"/>
        </w:rPr>
        <w:t xml:space="preserve"> </w:t>
      </w:r>
      <w:r w:rsidR="00266699" w:rsidRPr="00014B54">
        <w:rPr>
          <w:rFonts w:eastAsiaTheme="minorEastAsia"/>
          <w:sz w:val="28"/>
          <w:szCs w:val="28"/>
          <w:lang w:eastAsia="ru-RU"/>
        </w:rPr>
        <w:t>аналіз,</w:t>
      </w:r>
      <w:r w:rsidR="00266699" w:rsidRPr="00014B54">
        <w:rPr>
          <w:rFonts w:eastAsiaTheme="minorEastAsia"/>
          <w:spacing w:val="-2"/>
          <w:sz w:val="28"/>
          <w:szCs w:val="28"/>
          <w:lang w:eastAsia="ru-RU"/>
        </w:rPr>
        <w:t xml:space="preserve"> </w:t>
      </w:r>
      <w:r w:rsidR="00266699" w:rsidRPr="00014B54">
        <w:rPr>
          <w:rFonts w:eastAsiaTheme="minorEastAsia"/>
          <w:sz w:val="28"/>
          <w:szCs w:val="28"/>
          <w:lang w:eastAsia="ru-RU"/>
        </w:rPr>
        <w:t xml:space="preserve">самоаналіз»    </w:t>
      </w:r>
      <w:r w:rsidRPr="00014B54">
        <w:rPr>
          <w:rFonts w:eastAsiaTheme="minorEastAsia"/>
          <w:sz w:val="28"/>
          <w:szCs w:val="28"/>
          <w:lang w:eastAsia="ru-RU"/>
        </w:rPr>
        <w:t xml:space="preserve">                             </w:t>
      </w:r>
      <w:r w:rsidR="00266699" w:rsidRPr="00014B54">
        <w:rPr>
          <w:rFonts w:eastAsia="Times New Roman"/>
          <w:sz w:val="28"/>
          <w:szCs w:val="28"/>
        </w:rPr>
        <w:t xml:space="preserve"> молоді  педагоги дізналися  про психологічні аспекти ефективного сучасного уроку</w:t>
      </w:r>
      <w:r w:rsidR="00ED3B27" w:rsidRPr="00014B54">
        <w:rPr>
          <w:rFonts w:eastAsia="Times New Roman"/>
          <w:sz w:val="28"/>
          <w:szCs w:val="28"/>
        </w:rPr>
        <w:t>,  сучасні методи навчання в Новій українській школі</w:t>
      </w:r>
      <w:r w:rsidR="00266699" w:rsidRPr="00014B54">
        <w:rPr>
          <w:rFonts w:eastAsia="Times New Roman"/>
          <w:sz w:val="28"/>
          <w:szCs w:val="28"/>
        </w:rPr>
        <w:t xml:space="preserve">: словесні, наочні, практичні, інтерактивне навчання. використання інноваційних </w:t>
      </w:r>
      <w:r w:rsidR="00ED3B27" w:rsidRPr="00014B54">
        <w:rPr>
          <w:rFonts w:eastAsia="Times New Roman"/>
          <w:sz w:val="28"/>
          <w:szCs w:val="28"/>
        </w:rPr>
        <w:t>методик рефлексії  на уроках Нової української школи</w:t>
      </w:r>
      <w:r w:rsidR="00266699" w:rsidRPr="00014B54">
        <w:rPr>
          <w:rFonts w:eastAsia="Times New Roman"/>
          <w:sz w:val="28"/>
          <w:szCs w:val="28"/>
        </w:rPr>
        <w:t>: «Кольоровий водоспад»,</w:t>
      </w:r>
      <w:r w:rsidR="00F82E9C" w:rsidRPr="00014B54">
        <w:rPr>
          <w:rFonts w:eastAsia="Times New Roman"/>
          <w:sz w:val="28"/>
          <w:szCs w:val="28"/>
        </w:rPr>
        <w:t xml:space="preserve"> «</w:t>
      </w:r>
      <w:proofErr w:type="spellStart"/>
      <w:r w:rsidR="00A26B41" w:rsidRPr="00014B54">
        <w:rPr>
          <w:rFonts w:eastAsia="Times New Roman"/>
          <w:sz w:val="28"/>
          <w:szCs w:val="28"/>
        </w:rPr>
        <w:t>Рефлексійне</w:t>
      </w:r>
      <w:proofErr w:type="spellEnd"/>
      <w:r w:rsidR="00A26B41" w:rsidRPr="00014B54">
        <w:rPr>
          <w:rFonts w:eastAsia="Times New Roman"/>
          <w:sz w:val="28"/>
          <w:szCs w:val="28"/>
        </w:rPr>
        <w:t xml:space="preserve"> коло», «</w:t>
      </w:r>
      <w:r w:rsidR="00266699" w:rsidRPr="00014B54">
        <w:rPr>
          <w:rFonts w:eastAsia="Times New Roman"/>
          <w:sz w:val="28"/>
          <w:szCs w:val="28"/>
        </w:rPr>
        <w:t xml:space="preserve">Яблунька». Практикувалися в  моделюванні структури </w:t>
      </w:r>
      <w:r w:rsidR="00266699" w:rsidRPr="00014B54">
        <w:rPr>
          <w:rFonts w:eastAsia="Times New Roman"/>
          <w:sz w:val="28"/>
          <w:szCs w:val="28"/>
        </w:rPr>
        <w:lastRenderedPageBreak/>
        <w:t xml:space="preserve">уроку відповідно до обраного типу та </w:t>
      </w:r>
      <w:r w:rsidR="00F82E9C" w:rsidRPr="00014B54">
        <w:rPr>
          <w:rFonts w:eastAsia="Times New Roman"/>
          <w:sz w:val="28"/>
          <w:szCs w:val="28"/>
        </w:rPr>
        <w:t>проведенні самоаналізу уроку Нової української школи</w:t>
      </w:r>
      <w:r w:rsidR="00266699" w:rsidRPr="00014B54">
        <w:rPr>
          <w:rFonts w:eastAsia="Times New Roman"/>
          <w:sz w:val="28"/>
          <w:szCs w:val="28"/>
        </w:rPr>
        <w:t xml:space="preserve">. </w:t>
      </w:r>
    </w:p>
    <w:p w:rsidR="00266699" w:rsidRPr="00014B54" w:rsidRDefault="008658DF" w:rsidP="00266699">
      <w:pPr>
        <w:shd w:val="clear" w:color="auto" w:fill="FFFFFF"/>
        <w:spacing w:after="0" w:line="240" w:lineRule="auto"/>
        <w:jc w:val="both"/>
        <w:rPr>
          <w:rFonts w:eastAsia="Times New Roman"/>
          <w:sz w:val="28"/>
          <w:szCs w:val="28"/>
          <w:lang w:eastAsia="uk-UA"/>
        </w:rPr>
      </w:pPr>
      <w:r w:rsidRPr="00014B54">
        <w:rPr>
          <w:rFonts w:eastAsia="Times New Roman"/>
          <w:sz w:val="28"/>
          <w:szCs w:val="28"/>
          <w:lang w:eastAsia="uk-UA"/>
        </w:rPr>
        <w:t xml:space="preserve">      </w:t>
      </w:r>
      <w:r w:rsidR="00A26B41" w:rsidRPr="00014B54">
        <w:rPr>
          <w:rFonts w:eastAsia="Times New Roman"/>
          <w:sz w:val="28"/>
          <w:szCs w:val="28"/>
          <w:lang w:eastAsia="uk-UA"/>
        </w:rPr>
        <w:t>Практикум «</w:t>
      </w:r>
      <w:r w:rsidR="00266699" w:rsidRPr="00014B54">
        <w:rPr>
          <w:rFonts w:eastAsia="Times New Roman"/>
          <w:sz w:val="28"/>
          <w:szCs w:val="28"/>
          <w:lang w:eastAsia="uk-UA"/>
        </w:rPr>
        <w:t xml:space="preserve">Створення навчального матеріалу вчителя </w:t>
      </w:r>
      <w:r w:rsidRPr="00014B54">
        <w:rPr>
          <w:rFonts w:eastAsia="Times New Roman"/>
          <w:sz w:val="28"/>
          <w:szCs w:val="28"/>
          <w:lang w:eastAsia="uk-UA"/>
        </w:rPr>
        <w:t>за допомогою штучного інтелекту</w:t>
      </w:r>
      <w:r w:rsidR="00266699" w:rsidRPr="00014B54">
        <w:rPr>
          <w:rFonts w:eastAsia="Times New Roman"/>
          <w:sz w:val="28"/>
          <w:szCs w:val="28"/>
          <w:lang w:eastAsia="uk-UA"/>
        </w:rPr>
        <w:t>», який провела вчитель</w:t>
      </w:r>
      <w:r w:rsidR="00A26B41" w:rsidRPr="00014B54">
        <w:rPr>
          <w:rFonts w:eastAsia="Times New Roman"/>
          <w:sz w:val="28"/>
          <w:szCs w:val="28"/>
          <w:lang w:eastAsia="uk-UA"/>
        </w:rPr>
        <w:t xml:space="preserve">ка </w:t>
      </w:r>
      <w:r w:rsidR="00266699" w:rsidRPr="00014B54">
        <w:rPr>
          <w:rFonts w:eastAsia="Times New Roman"/>
          <w:sz w:val="28"/>
          <w:szCs w:val="28"/>
          <w:lang w:eastAsia="uk-UA"/>
        </w:rPr>
        <w:t xml:space="preserve"> інформатики КЗ «</w:t>
      </w:r>
      <w:proofErr w:type="spellStart"/>
      <w:r w:rsidR="00266699" w:rsidRPr="00014B54">
        <w:rPr>
          <w:rFonts w:eastAsia="Times New Roman"/>
          <w:sz w:val="28"/>
          <w:szCs w:val="28"/>
          <w:lang w:eastAsia="uk-UA"/>
        </w:rPr>
        <w:t>Погребищенський</w:t>
      </w:r>
      <w:proofErr w:type="spellEnd"/>
      <w:r w:rsidR="00266699" w:rsidRPr="00014B54">
        <w:rPr>
          <w:rFonts w:eastAsia="Times New Roman"/>
          <w:sz w:val="28"/>
          <w:szCs w:val="28"/>
          <w:lang w:eastAsia="uk-UA"/>
        </w:rPr>
        <w:t xml:space="preserve"> ліцей № 1» </w:t>
      </w:r>
      <w:r w:rsidR="00A26B41" w:rsidRPr="00014B54">
        <w:rPr>
          <w:rFonts w:eastAsia="Times New Roman"/>
          <w:sz w:val="28"/>
          <w:szCs w:val="28"/>
          <w:lang w:eastAsia="uk-UA"/>
        </w:rPr>
        <w:t>надала</w:t>
      </w:r>
      <w:r w:rsidR="00266699" w:rsidRPr="00014B54">
        <w:rPr>
          <w:rFonts w:eastAsia="Times New Roman"/>
          <w:sz w:val="28"/>
          <w:szCs w:val="28"/>
          <w:lang w:eastAsia="uk-UA"/>
        </w:rPr>
        <w:t xml:space="preserve"> можл</w:t>
      </w:r>
      <w:r w:rsidRPr="00014B54">
        <w:rPr>
          <w:rFonts w:eastAsia="Times New Roman"/>
          <w:sz w:val="28"/>
          <w:szCs w:val="28"/>
          <w:lang w:eastAsia="uk-UA"/>
        </w:rPr>
        <w:t xml:space="preserve">ивість  дізналися про </w:t>
      </w:r>
      <w:r w:rsidR="00266699" w:rsidRPr="00014B54">
        <w:rPr>
          <w:rFonts w:eastAsia="Times New Roman"/>
          <w:sz w:val="28"/>
          <w:szCs w:val="28"/>
          <w:lang w:eastAsia="uk-UA"/>
        </w:rPr>
        <w:t xml:space="preserve"> використання штучного інтелекту в освітньому процесі, що збереже більше часу і ресурсів для виконання </w:t>
      </w:r>
      <w:r w:rsidR="00A26B41" w:rsidRPr="00014B54">
        <w:rPr>
          <w:rFonts w:eastAsia="Times New Roman"/>
          <w:sz w:val="28"/>
          <w:szCs w:val="28"/>
          <w:lang w:eastAsia="uk-UA"/>
        </w:rPr>
        <w:t xml:space="preserve">складніших та творчих завдань, </w:t>
      </w:r>
      <w:r w:rsidR="00266699" w:rsidRPr="00014B54">
        <w:rPr>
          <w:rFonts w:eastAsia="Times New Roman"/>
          <w:sz w:val="28"/>
          <w:szCs w:val="28"/>
          <w:lang w:eastAsia="uk-UA"/>
        </w:rPr>
        <w:t xml:space="preserve"> самостійно створили завдання за допомогою ШІ.</w:t>
      </w:r>
    </w:p>
    <w:p w:rsidR="00266699" w:rsidRPr="00014B54" w:rsidRDefault="00266699" w:rsidP="00266699">
      <w:pPr>
        <w:shd w:val="clear" w:color="auto" w:fill="FFFFFF"/>
        <w:spacing w:after="0" w:line="240" w:lineRule="auto"/>
        <w:jc w:val="both"/>
        <w:rPr>
          <w:rFonts w:eastAsia="Times New Roman"/>
          <w:sz w:val="28"/>
          <w:szCs w:val="28"/>
          <w:lang w:eastAsia="uk-UA"/>
        </w:rPr>
      </w:pPr>
      <w:r w:rsidRPr="00014B54">
        <w:rPr>
          <w:rFonts w:eastAsia="Times New Roman"/>
          <w:sz w:val="28"/>
          <w:szCs w:val="28"/>
          <w:lang w:eastAsia="uk-UA"/>
        </w:rPr>
        <w:t xml:space="preserve">       Опрацьовуючи Професійний стандарт </w:t>
      </w:r>
      <w:r w:rsidRPr="00014B54">
        <w:rPr>
          <w:bCs/>
          <w:sz w:val="28"/>
          <w:szCs w:val="28"/>
        </w:rPr>
        <w:t xml:space="preserve">«Вчитель закладу загальної середньої освіти», проаналізували трудові функції та компетентності, якими має володіти педагог, плануючи траєкторію професійного розвитку. </w:t>
      </w:r>
      <w:r w:rsidRPr="00014B54">
        <w:rPr>
          <w:rFonts w:eastAsia="Times New Roman"/>
          <w:sz w:val="28"/>
          <w:szCs w:val="28"/>
          <w:lang w:eastAsia="uk-UA"/>
        </w:rPr>
        <w:t xml:space="preserve"> </w:t>
      </w:r>
    </w:p>
    <w:p w:rsidR="00266699" w:rsidRPr="00014B54" w:rsidRDefault="00266699" w:rsidP="00266699">
      <w:pPr>
        <w:spacing w:after="0" w:line="240" w:lineRule="auto"/>
        <w:contextualSpacing/>
        <w:jc w:val="both"/>
        <w:rPr>
          <w:rFonts w:eastAsia="Times New Roman"/>
          <w:sz w:val="28"/>
          <w:szCs w:val="28"/>
          <w:lang w:eastAsia="uk-UA"/>
        </w:rPr>
      </w:pPr>
      <w:r w:rsidRPr="00014B54">
        <w:rPr>
          <w:rFonts w:eastAsia="Times New Roman"/>
          <w:sz w:val="28"/>
          <w:szCs w:val="28"/>
          <w:shd w:val="clear" w:color="auto" w:fill="FFFFFF"/>
          <w:lang w:eastAsia="uk-UA"/>
        </w:rPr>
        <w:t xml:space="preserve">         Пріоритетним напрямком діяльності Центру</w:t>
      </w:r>
      <w:r w:rsidR="00A26B41" w:rsidRPr="00014B54">
        <w:rPr>
          <w:rFonts w:eastAsia="Times New Roman"/>
          <w:sz w:val="28"/>
          <w:szCs w:val="28"/>
          <w:shd w:val="clear" w:color="auto" w:fill="FFFFFF"/>
          <w:lang w:eastAsia="uk-UA"/>
        </w:rPr>
        <w:t xml:space="preserve"> </w:t>
      </w:r>
      <w:r w:rsidRPr="00014B54">
        <w:rPr>
          <w:rFonts w:eastAsia="Times New Roman"/>
          <w:sz w:val="28"/>
          <w:szCs w:val="28"/>
          <w:shd w:val="clear" w:color="auto" w:fill="FFFFFF"/>
          <w:lang w:eastAsia="uk-UA"/>
        </w:rPr>
        <w:t xml:space="preserve"> </w:t>
      </w:r>
      <w:r w:rsidRPr="00014B54">
        <w:rPr>
          <w:rFonts w:eastAsia="Times New Roman"/>
          <w:sz w:val="28"/>
          <w:szCs w:val="28"/>
          <w:lang w:eastAsia="uk-UA"/>
        </w:rPr>
        <w:t xml:space="preserve"> є розбудова професійних спільнот</w:t>
      </w:r>
      <w:r w:rsidRPr="00014B54">
        <w:rPr>
          <w:rFonts w:eastAsia="Times New Roman"/>
          <w:i/>
          <w:iCs/>
          <w:sz w:val="28"/>
          <w:szCs w:val="28"/>
          <w:lang w:eastAsia="uk-UA"/>
        </w:rPr>
        <w:t xml:space="preserve">. </w:t>
      </w:r>
      <w:r w:rsidRPr="00014B54">
        <w:rPr>
          <w:rFonts w:eastAsia="Times New Roman"/>
          <w:sz w:val="28"/>
          <w:szCs w:val="28"/>
          <w:lang w:eastAsia="uk-UA"/>
        </w:rPr>
        <w:t>Учасники професійних спільнот об’єднувались навколо бажання взаємного обміну знаннями та ресурсами.</w:t>
      </w:r>
    </w:p>
    <w:p w:rsidR="00266699" w:rsidRPr="00014B54" w:rsidRDefault="00266699" w:rsidP="00266699">
      <w:pPr>
        <w:spacing w:after="0" w:line="240" w:lineRule="auto"/>
        <w:contextualSpacing/>
        <w:jc w:val="both"/>
        <w:rPr>
          <w:sz w:val="28"/>
          <w:szCs w:val="28"/>
        </w:rPr>
      </w:pPr>
      <w:r w:rsidRPr="00014B54">
        <w:rPr>
          <w:rFonts w:eastAsia="Times New Roman"/>
          <w:sz w:val="28"/>
          <w:szCs w:val="28"/>
        </w:rPr>
        <w:t xml:space="preserve">      З метою</w:t>
      </w:r>
      <w:r w:rsidRPr="00014B54">
        <w:rPr>
          <w:sz w:val="28"/>
          <w:szCs w:val="28"/>
        </w:rPr>
        <w:t xml:space="preserve"> постійного підвищення  професійного  рівня  педагогів для організації та здійснення освітнього процесу, забезпечення  засвоєння  і використання  найбільш раціональних  методів і прийомів навчання </w:t>
      </w:r>
      <w:r w:rsidRPr="00014B54">
        <w:rPr>
          <w:rFonts w:eastAsia="Times New Roman"/>
          <w:sz w:val="28"/>
          <w:szCs w:val="28"/>
        </w:rPr>
        <w:t>та обміну досвідом  працювали спільноти</w:t>
      </w:r>
      <w:r w:rsidRPr="00014B54">
        <w:rPr>
          <w:rFonts w:eastAsia="Times New Roman"/>
          <w:b/>
          <w:sz w:val="28"/>
          <w:szCs w:val="28"/>
        </w:rPr>
        <w:t xml:space="preserve"> </w:t>
      </w:r>
      <w:r w:rsidRPr="00014B54">
        <w:rPr>
          <w:rFonts w:eastAsia="Times New Roman"/>
          <w:sz w:val="28"/>
          <w:szCs w:val="28"/>
        </w:rPr>
        <w:t>«Вчителів початкови</w:t>
      </w:r>
      <w:r w:rsidR="00F82E9C" w:rsidRPr="00014B54">
        <w:rPr>
          <w:rFonts w:eastAsia="Times New Roman"/>
          <w:sz w:val="28"/>
          <w:szCs w:val="28"/>
        </w:rPr>
        <w:t>х класів, вихователів груп продовженого дня», «Педагогічних працівників закладів дошкільної освіти</w:t>
      </w:r>
      <w:r w:rsidRPr="00014B54">
        <w:rPr>
          <w:rFonts w:eastAsia="Times New Roman"/>
          <w:sz w:val="28"/>
          <w:szCs w:val="28"/>
        </w:rPr>
        <w:t>».</w:t>
      </w:r>
    </w:p>
    <w:p w:rsidR="008658DF" w:rsidRPr="00014B54" w:rsidRDefault="00266699" w:rsidP="00266699">
      <w:pPr>
        <w:spacing w:after="0" w:line="240" w:lineRule="auto"/>
        <w:contextualSpacing/>
        <w:jc w:val="both"/>
        <w:rPr>
          <w:rFonts w:eastAsia="Times New Roman"/>
          <w:sz w:val="28"/>
          <w:szCs w:val="28"/>
        </w:rPr>
      </w:pPr>
      <w:r w:rsidRPr="00014B54">
        <w:rPr>
          <w:rFonts w:eastAsia="Times New Roman"/>
          <w:b/>
          <w:sz w:val="28"/>
          <w:szCs w:val="28"/>
        </w:rPr>
        <w:t xml:space="preserve"> </w:t>
      </w:r>
      <w:r w:rsidRPr="00014B54">
        <w:rPr>
          <w:rFonts w:eastAsia="Times New Roman"/>
          <w:sz w:val="28"/>
          <w:szCs w:val="28"/>
        </w:rPr>
        <w:t>Педагоги опрацьовували</w:t>
      </w:r>
      <w:r w:rsidRPr="00014B54">
        <w:rPr>
          <w:rFonts w:eastAsia="Times New Roman"/>
          <w:b/>
          <w:sz w:val="28"/>
          <w:szCs w:val="28"/>
        </w:rPr>
        <w:t xml:space="preserve"> </w:t>
      </w:r>
      <w:r w:rsidRPr="00014B54">
        <w:rPr>
          <w:rFonts w:eastAsia="Times New Roman"/>
          <w:sz w:val="28"/>
          <w:szCs w:val="28"/>
        </w:rPr>
        <w:t>інструктивно-методичні матеріали Міністерства освіти і науки України щодо організа</w:t>
      </w:r>
      <w:r w:rsidR="008658DF" w:rsidRPr="00014B54">
        <w:rPr>
          <w:rFonts w:eastAsia="Times New Roman"/>
          <w:sz w:val="28"/>
          <w:szCs w:val="28"/>
        </w:rPr>
        <w:t>ції освітнього  процесу, веденн</w:t>
      </w:r>
      <w:r w:rsidRPr="00014B54">
        <w:rPr>
          <w:rFonts w:eastAsia="Times New Roman"/>
          <w:sz w:val="28"/>
          <w:szCs w:val="28"/>
        </w:rPr>
        <w:t>я  документації, аналізували   навчальні  програми, підручники, посібни</w:t>
      </w:r>
      <w:r w:rsidR="00F82E9C" w:rsidRPr="00014B54">
        <w:rPr>
          <w:rFonts w:eastAsia="Times New Roman"/>
          <w:sz w:val="28"/>
          <w:szCs w:val="28"/>
        </w:rPr>
        <w:t>ки для  початкової  школи та закладів дошкільної освіти</w:t>
      </w:r>
      <w:r w:rsidRPr="00014B54">
        <w:rPr>
          <w:rFonts w:eastAsia="Times New Roman"/>
          <w:sz w:val="28"/>
          <w:szCs w:val="28"/>
        </w:rPr>
        <w:t xml:space="preserve">, ознайомилися з вимогами до атестації та </w:t>
      </w:r>
      <w:r w:rsidR="008658DF" w:rsidRPr="00014B54">
        <w:rPr>
          <w:rFonts w:eastAsia="Times New Roman"/>
          <w:sz w:val="28"/>
          <w:szCs w:val="28"/>
        </w:rPr>
        <w:t>сертифікації .</w:t>
      </w:r>
    </w:p>
    <w:p w:rsidR="00266699" w:rsidRPr="00014B54" w:rsidRDefault="008658DF" w:rsidP="00266699">
      <w:pPr>
        <w:spacing w:after="0" w:line="240" w:lineRule="auto"/>
        <w:contextualSpacing/>
        <w:jc w:val="both"/>
        <w:rPr>
          <w:rFonts w:eastAsia="Times New Roman"/>
          <w:sz w:val="28"/>
          <w:szCs w:val="28"/>
          <w:lang w:eastAsia="uk-UA"/>
        </w:rPr>
      </w:pPr>
      <w:r w:rsidRPr="00014B54">
        <w:rPr>
          <w:rFonts w:eastAsia="Times New Roman"/>
          <w:sz w:val="28"/>
          <w:szCs w:val="28"/>
        </w:rPr>
        <w:t xml:space="preserve">     За сприяння Центру</w:t>
      </w:r>
      <w:r w:rsidR="00266699" w:rsidRPr="00014B54">
        <w:rPr>
          <w:rFonts w:eastAsia="Times New Roman"/>
          <w:sz w:val="28"/>
          <w:szCs w:val="28"/>
        </w:rPr>
        <w:t xml:space="preserve">  проведено </w:t>
      </w:r>
      <w:r w:rsidR="00266699" w:rsidRPr="00014B54">
        <w:rPr>
          <w:rFonts w:eastAsia="Times New Roman"/>
          <w:sz w:val="28"/>
          <w:szCs w:val="28"/>
          <w:lang w:eastAsia="uk-UA"/>
        </w:rPr>
        <w:t>тренінг Програми підвищення кваліфікації для учителів початкових класів "</w:t>
      </w:r>
      <w:proofErr w:type="spellStart"/>
      <w:r w:rsidR="00266699" w:rsidRPr="00014B54">
        <w:rPr>
          <w:rFonts w:eastAsia="Times New Roman"/>
          <w:sz w:val="28"/>
          <w:szCs w:val="28"/>
          <w:lang w:eastAsia="uk-UA"/>
        </w:rPr>
        <w:t>Діяльнісний</w:t>
      </w:r>
      <w:proofErr w:type="spellEnd"/>
      <w:r w:rsidR="00266699" w:rsidRPr="00014B54">
        <w:rPr>
          <w:rFonts w:eastAsia="Times New Roman"/>
          <w:sz w:val="28"/>
          <w:szCs w:val="28"/>
          <w:lang w:eastAsia="uk-UA"/>
        </w:rPr>
        <w:t xml:space="preserve"> підхід у початковій школі в реаліях сьогодення" за підтримки THE LEGO FOUNDATION. Учасники тренінгу: знайомилися з новими можливостями </w:t>
      </w:r>
      <w:proofErr w:type="spellStart"/>
      <w:r w:rsidR="00266699" w:rsidRPr="00014B54">
        <w:rPr>
          <w:rFonts w:eastAsia="Times New Roman"/>
          <w:sz w:val="28"/>
          <w:szCs w:val="28"/>
          <w:lang w:eastAsia="uk-UA"/>
        </w:rPr>
        <w:t>діяльнісного</w:t>
      </w:r>
      <w:proofErr w:type="spellEnd"/>
      <w:r w:rsidR="00266699" w:rsidRPr="00014B54">
        <w:rPr>
          <w:rFonts w:eastAsia="Times New Roman"/>
          <w:sz w:val="28"/>
          <w:szCs w:val="28"/>
          <w:lang w:eastAsia="uk-UA"/>
        </w:rPr>
        <w:t xml:space="preserve"> підходу; шукали інструменти </w:t>
      </w:r>
      <w:proofErr w:type="spellStart"/>
      <w:r w:rsidR="00266699" w:rsidRPr="00014B54">
        <w:rPr>
          <w:rFonts w:eastAsia="Times New Roman"/>
          <w:sz w:val="28"/>
          <w:szCs w:val="28"/>
          <w:lang w:eastAsia="uk-UA"/>
        </w:rPr>
        <w:t>діяльнісної</w:t>
      </w:r>
      <w:proofErr w:type="spellEnd"/>
      <w:r w:rsidR="00266699" w:rsidRPr="00014B54">
        <w:rPr>
          <w:rFonts w:eastAsia="Times New Roman"/>
          <w:sz w:val="28"/>
          <w:szCs w:val="28"/>
          <w:lang w:eastAsia="uk-UA"/>
        </w:rPr>
        <w:t xml:space="preserve"> взаємодії з дітьми в реаліях сьогодення; досліджували практично ефективність застосування </w:t>
      </w:r>
      <w:proofErr w:type="spellStart"/>
      <w:r w:rsidR="00266699" w:rsidRPr="00014B54">
        <w:rPr>
          <w:rFonts w:eastAsia="Times New Roman"/>
          <w:sz w:val="28"/>
          <w:szCs w:val="28"/>
          <w:lang w:eastAsia="uk-UA"/>
        </w:rPr>
        <w:t>діяльнісного</w:t>
      </w:r>
      <w:proofErr w:type="spellEnd"/>
      <w:r w:rsidR="00266699" w:rsidRPr="00014B54">
        <w:rPr>
          <w:rFonts w:eastAsia="Times New Roman"/>
          <w:sz w:val="28"/>
          <w:szCs w:val="28"/>
          <w:lang w:eastAsia="uk-UA"/>
        </w:rPr>
        <w:t xml:space="preserve"> </w:t>
      </w:r>
      <w:r w:rsidR="00F82E9C" w:rsidRPr="00014B54">
        <w:rPr>
          <w:rFonts w:eastAsia="Times New Roman"/>
          <w:sz w:val="28"/>
          <w:szCs w:val="28"/>
          <w:lang w:eastAsia="uk-UA"/>
        </w:rPr>
        <w:t>підходу в Новій українській школі</w:t>
      </w:r>
      <w:r w:rsidR="00266699" w:rsidRPr="00014B54">
        <w:rPr>
          <w:rFonts w:eastAsia="Times New Roman"/>
          <w:sz w:val="28"/>
          <w:szCs w:val="28"/>
          <w:lang w:eastAsia="uk-UA"/>
        </w:rPr>
        <w:t>; були «дизайнерами» уроків з різних освітніх галузей; співпрацювали, диску</w:t>
      </w:r>
      <w:r w:rsidRPr="00014B54">
        <w:rPr>
          <w:rFonts w:eastAsia="Times New Roman"/>
          <w:sz w:val="28"/>
          <w:szCs w:val="28"/>
          <w:lang w:eastAsia="uk-UA"/>
        </w:rPr>
        <w:t>тували</w:t>
      </w:r>
      <w:r w:rsidR="00266699" w:rsidRPr="00014B54">
        <w:rPr>
          <w:rFonts w:eastAsia="Times New Roman"/>
          <w:sz w:val="28"/>
          <w:szCs w:val="28"/>
          <w:lang w:eastAsia="uk-UA"/>
        </w:rPr>
        <w:t xml:space="preserve"> й обмінювалися власним досвідом. Позитивні емоції, спільне й групове залучення усіх учасників до процесу пізнання теми </w:t>
      </w:r>
      <w:proofErr w:type="spellStart"/>
      <w:r w:rsidR="00266699" w:rsidRPr="00014B54">
        <w:rPr>
          <w:rFonts w:eastAsia="Times New Roman"/>
          <w:sz w:val="28"/>
          <w:szCs w:val="28"/>
          <w:lang w:eastAsia="uk-UA"/>
        </w:rPr>
        <w:t>діяльнісного</w:t>
      </w:r>
      <w:proofErr w:type="spellEnd"/>
      <w:r w:rsidR="00266699" w:rsidRPr="00014B54">
        <w:rPr>
          <w:rFonts w:eastAsia="Times New Roman"/>
          <w:sz w:val="28"/>
          <w:szCs w:val="28"/>
          <w:lang w:eastAsia="uk-UA"/>
        </w:rPr>
        <w:t xml:space="preserve"> підходу та обмін знаннями, вміннями, ідеями спонукало вчителів до подальшої творчої роботи й співпраці, професійної підтримки й підвищення власної професійної компетентності. Усі учасники тренінгу отримали нові знання, творчий настрій, емоційний й психологічний ресурс, методичні й професійні надбання у власну професійну «скриньку».</w:t>
      </w:r>
    </w:p>
    <w:p w:rsidR="00266699" w:rsidRPr="00014B54" w:rsidRDefault="00266699" w:rsidP="00266699">
      <w:pPr>
        <w:spacing w:after="0" w:line="240" w:lineRule="auto"/>
        <w:contextualSpacing/>
        <w:jc w:val="both"/>
        <w:rPr>
          <w:b/>
          <w:sz w:val="28"/>
          <w:szCs w:val="28"/>
        </w:rPr>
      </w:pPr>
      <w:r w:rsidRPr="00014B54">
        <w:rPr>
          <w:b/>
          <w:sz w:val="28"/>
          <w:szCs w:val="28"/>
        </w:rPr>
        <w:t xml:space="preserve">      </w:t>
      </w:r>
      <w:r w:rsidRPr="00014B54">
        <w:rPr>
          <w:sz w:val="28"/>
          <w:szCs w:val="28"/>
        </w:rPr>
        <w:t xml:space="preserve">     На базі </w:t>
      </w:r>
      <w:r w:rsidR="00F82E9C" w:rsidRPr="00014B54">
        <w:rPr>
          <w:rFonts w:eastAsia="Times New Roman"/>
          <w:sz w:val="28"/>
          <w:szCs w:val="28"/>
          <w:lang w:eastAsia="uk-UA"/>
        </w:rPr>
        <w:t>КЗ «</w:t>
      </w:r>
      <w:proofErr w:type="spellStart"/>
      <w:r w:rsidR="00F82E9C" w:rsidRPr="00014B54">
        <w:rPr>
          <w:rFonts w:eastAsia="Times New Roman"/>
          <w:sz w:val="28"/>
          <w:szCs w:val="28"/>
          <w:lang w:eastAsia="uk-UA"/>
        </w:rPr>
        <w:t>Андрушівський</w:t>
      </w:r>
      <w:proofErr w:type="spellEnd"/>
      <w:r w:rsidR="00F82E9C" w:rsidRPr="00014B54">
        <w:rPr>
          <w:rFonts w:eastAsia="Times New Roman"/>
          <w:sz w:val="28"/>
          <w:szCs w:val="28"/>
          <w:lang w:eastAsia="uk-UA"/>
        </w:rPr>
        <w:t xml:space="preserve"> заклад дошкільної освіти</w:t>
      </w:r>
      <w:r w:rsidRPr="00014B54">
        <w:rPr>
          <w:rFonts w:eastAsia="Times New Roman"/>
          <w:sz w:val="28"/>
          <w:szCs w:val="28"/>
          <w:lang w:eastAsia="uk-UA"/>
        </w:rPr>
        <w:t xml:space="preserve"> «Сонечко» проведено семінар – практикум «Розвиток творчих здібностей дітей під час зображувальної діяльності засобами нетрадиційних технік аплікації».</w:t>
      </w:r>
      <w:r w:rsidRPr="00014B54">
        <w:rPr>
          <w:sz w:val="28"/>
          <w:szCs w:val="28"/>
        </w:rPr>
        <w:t xml:space="preserve"> </w:t>
      </w:r>
      <w:r w:rsidRPr="00014B54">
        <w:rPr>
          <w:rFonts w:eastAsia="Times New Roman"/>
          <w:sz w:val="28"/>
          <w:szCs w:val="28"/>
          <w:lang w:eastAsia="uk-UA"/>
        </w:rPr>
        <w:t xml:space="preserve">Учасники заходу мали можливість практично освоїти нетрадиційні техніки аплікації, адже нетрадиційні техніки зображувальної діяльності дозволяють розширити спектр інноваційних технологій, вони дієві та ефективні у роботі, дуже практичні і подобаються малюкам, допомагають краще відтворювати предмети навколишнього світу, вони розвивають дитячу уяву, мислення, мовлення, будять фантазію та виховують естетичні почуття і самостійність у малюків. </w:t>
      </w:r>
      <w:r w:rsidRPr="00014B54">
        <w:rPr>
          <w:rFonts w:eastAsia="Times New Roman"/>
          <w:sz w:val="28"/>
          <w:szCs w:val="28"/>
        </w:rPr>
        <w:t xml:space="preserve">                                                                                                             </w:t>
      </w:r>
      <w:r w:rsidRPr="00014B54">
        <w:rPr>
          <w:rFonts w:eastAsia="Times New Roman"/>
          <w:sz w:val="28"/>
          <w:szCs w:val="28"/>
          <w:lang w:eastAsia="uk-UA"/>
        </w:rPr>
        <w:t xml:space="preserve">                          </w:t>
      </w:r>
    </w:p>
    <w:p w:rsidR="00266699" w:rsidRPr="00014B54" w:rsidRDefault="00266699" w:rsidP="00266699">
      <w:pPr>
        <w:spacing w:after="0" w:line="240" w:lineRule="auto"/>
        <w:contextualSpacing/>
        <w:jc w:val="both"/>
        <w:rPr>
          <w:rFonts w:eastAsia="Times New Roman"/>
          <w:sz w:val="28"/>
          <w:szCs w:val="28"/>
          <w:lang w:eastAsia="uk-UA"/>
        </w:rPr>
      </w:pPr>
      <w:r w:rsidRPr="00014B54">
        <w:rPr>
          <w:rFonts w:eastAsia="Times New Roman"/>
          <w:sz w:val="28"/>
          <w:szCs w:val="28"/>
          <w:lang w:eastAsia="uk-UA"/>
        </w:rPr>
        <w:lastRenderedPageBreak/>
        <w:t xml:space="preserve">        У творчій атмосфері пройшов семінар-практикум «Сучасні методи розвитку творчого мислення та здібностей дошкільників»</w:t>
      </w:r>
      <w:r w:rsidR="00F82E9C" w:rsidRPr="00014B54">
        <w:rPr>
          <w:rFonts w:eastAsia="Times New Roman"/>
          <w:sz w:val="28"/>
          <w:szCs w:val="28"/>
          <w:lang w:eastAsia="uk-UA"/>
        </w:rPr>
        <w:t xml:space="preserve"> на базі КЗ «</w:t>
      </w:r>
      <w:proofErr w:type="spellStart"/>
      <w:r w:rsidR="00F82E9C" w:rsidRPr="00014B54">
        <w:rPr>
          <w:rFonts w:eastAsia="Times New Roman"/>
          <w:sz w:val="28"/>
          <w:szCs w:val="28"/>
          <w:lang w:eastAsia="uk-UA"/>
        </w:rPr>
        <w:t>Погребищенський</w:t>
      </w:r>
      <w:proofErr w:type="spellEnd"/>
      <w:r w:rsidR="00F82E9C" w:rsidRPr="00014B54">
        <w:rPr>
          <w:rFonts w:eastAsia="Times New Roman"/>
          <w:sz w:val="28"/>
          <w:szCs w:val="28"/>
          <w:lang w:eastAsia="uk-UA"/>
        </w:rPr>
        <w:t xml:space="preserve"> заклад дошкільної освіти</w:t>
      </w:r>
      <w:r w:rsidRPr="00014B54">
        <w:rPr>
          <w:rFonts w:eastAsia="Times New Roman"/>
          <w:sz w:val="28"/>
          <w:szCs w:val="28"/>
          <w:lang w:eastAsia="uk-UA"/>
        </w:rPr>
        <w:t xml:space="preserve"> № 3 «Дивосвіт». Учасники семінару – практикуму були присутні на заняттях з ейдетики в середній групі «Повернення чарівної гості»  , інтегрованому занятті з розвитку мовлення та художньої літератури в старшій групі «Приготуєм</w:t>
      </w:r>
      <w:r w:rsidR="00F82E9C" w:rsidRPr="00014B54">
        <w:rPr>
          <w:rFonts w:eastAsia="Times New Roman"/>
          <w:sz w:val="28"/>
          <w:szCs w:val="28"/>
          <w:lang w:eastAsia="uk-UA"/>
        </w:rPr>
        <w:t xml:space="preserve">о салат із казок»( за творами Василя </w:t>
      </w:r>
      <w:r w:rsidRPr="00014B54">
        <w:rPr>
          <w:rFonts w:eastAsia="Times New Roman"/>
          <w:sz w:val="28"/>
          <w:szCs w:val="28"/>
          <w:lang w:eastAsia="uk-UA"/>
        </w:rPr>
        <w:t xml:space="preserve">Сухомлинського).     </w:t>
      </w:r>
    </w:p>
    <w:p w:rsidR="00266699" w:rsidRPr="00014B54" w:rsidRDefault="00266699" w:rsidP="00266699">
      <w:pPr>
        <w:spacing w:after="0" w:line="240" w:lineRule="auto"/>
        <w:contextualSpacing/>
        <w:jc w:val="both"/>
        <w:rPr>
          <w:rFonts w:eastAsia="Times New Roman"/>
          <w:sz w:val="28"/>
          <w:szCs w:val="28"/>
          <w:lang w:eastAsia="uk-UA"/>
        </w:rPr>
      </w:pPr>
      <w:r w:rsidRPr="00014B54">
        <w:rPr>
          <w:rFonts w:eastAsia="Times New Roman"/>
          <w:sz w:val="28"/>
          <w:szCs w:val="28"/>
          <w:lang w:eastAsia="uk-UA"/>
        </w:rPr>
        <w:t xml:space="preserve">      Педагоги ще раз переконалися, що творчість є постійним супутником дитячого розвитку, результатом якої є ініціативність і самостійність мислення, здатність до самовираження. Важливою передумовою розвитку творчого мислення та здібностей у дошкільників є розвиток та підвищення рівня креативності у педагогічних працівників. Тому вихователі взяли активну участь у арт</w:t>
      </w:r>
      <w:r w:rsidR="008658DF" w:rsidRPr="00014B54">
        <w:rPr>
          <w:rFonts w:eastAsia="Times New Roman"/>
          <w:sz w:val="28"/>
          <w:szCs w:val="28"/>
          <w:lang w:eastAsia="uk-UA"/>
        </w:rPr>
        <w:t>-майстерці «З Україною в серці»</w:t>
      </w:r>
      <w:r w:rsidRPr="00014B54">
        <w:rPr>
          <w:rFonts w:eastAsia="Times New Roman"/>
          <w:sz w:val="28"/>
          <w:szCs w:val="28"/>
          <w:lang w:eastAsia="uk-UA"/>
        </w:rPr>
        <w:t>: виконували вправи на розвиток креативності , розширили знання про використання нетрадиційних технік в образотворчій діяльності, а саме малювання акриловими фарбами на гільзах. Під час тренінгу «Відчуй щастя в кожній миті» переконалися  у важливості вміння зберігати власне психологічне здоров’я, формувати навички емоційної саморегуляції та подолання стресових ситуацій,</w:t>
      </w:r>
      <w:r w:rsidR="00AA6AB2" w:rsidRPr="00014B54">
        <w:rPr>
          <w:rFonts w:eastAsia="Times New Roman"/>
          <w:sz w:val="28"/>
          <w:szCs w:val="28"/>
          <w:lang w:eastAsia="uk-UA"/>
        </w:rPr>
        <w:t xml:space="preserve"> розвивати навички самоаналізу.</w:t>
      </w:r>
    </w:p>
    <w:p w:rsidR="00266699" w:rsidRPr="00014B54" w:rsidRDefault="00266699" w:rsidP="00266699">
      <w:pPr>
        <w:shd w:val="clear" w:color="auto" w:fill="FFFFFF"/>
        <w:spacing w:after="0" w:line="240" w:lineRule="auto"/>
        <w:contextualSpacing/>
        <w:jc w:val="both"/>
        <w:rPr>
          <w:rFonts w:eastAsia="Times New Roman"/>
          <w:sz w:val="28"/>
          <w:szCs w:val="28"/>
          <w:lang w:val="ru-RU" w:eastAsia="ru-RU"/>
        </w:rPr>
      </w:pPr>
      <w:r w:rsidRPr="00014B54">
        <w:rPr>
          <w:rFonts w:eastAsia="Times New Roman"/>
          <w:sz w:val="28"/>
          <w:szCs w:val="28"/>
          <w:lang w:eastAsia="uk-UA"/>
        </w:rPr>
        <w:t xml:space="preserve">         У листопаді 2024 року на базі  КЗ «</w:t>
      </w:r>
      <w:proofErr w:type="spellStart"/>
      <w:r w:rsidRPr="00014B54">
        <w:rPr>
          <w:rFonts w:eastAsia="Times New Roman"/>
          <w:sz w:val="28"/>
          <w:szCs w:val="28"/>
          <w:lang w:eastAsia="uk-UA"/>
        </w:rPr>
        <w:t>Погребищенський</w:t>
      </w:r>
      <w:proofErr w:type="spellEnd"/>
      <w:r w:rsidRPr="00014B54">
        <w:rPr>
          <w:rFonts w:eastAsia="Times New Roman"/>
          <w:sz w:val="28"/>
          <w:szCs w:val="28"/>
          <w:lang w:eastAsia="uk-UA"/>
        </w:rPr>
        <w:t xml:space="preserve"> ЗДО № 1» </w:t>
      </w:r>
      <w:r w:rsidR="008658DF" w:rsidRPr="00014B54">
        <w:rPr>
          <w:rFonts w:eastAsia="Times New Roman"/>
          <w:sz w:val="28"/>
          <w:szCs w:val="28"/>
          <w:lang w:eastAsia="uk-UA"/>
        </w:rPr>
        <w:t xml:space="preserve">проведено </w:t>
      </w:r>
      <w:r w:rsidRPr="00014B54">
        <w:rPr>
          <w:rFonts w:eastAsia="Times New Roman"/>
          <w:sz w:val="28"/>
          <w:szCs w:val="28"/>
          <w:lang w:eastAsia="uk-UA"/>
        </w:rPr>
        <w:t>май</w:t>
      </w:r>
      <w:r w:rsidR="008658DF" w:rsidRPr="00014B54">
        <w:rPr>
          <w:rFonts w:eastAsia="Times New Roman"/>
          <w:sz w:val="28"/>
          <w:szCs w:val="28"/>
          <w:lang w:eastAsia="uk-UA"/>
        </w:rPr>
        <w:t>стерку</w:t>
      </w:r>
      <w:r w:rsidRPr="00014B54">
        <w:rPr>
          <w:rFonts w:eastAsia="Times New Roman"/>
          <w:sz w:val="28"/>
          <w:szCs w:val="28"/>
          <w:lang w:eastAsia="uk-UA"/>
        </w:rPr>
        <w:t xml:space="preserve"> з обміну досвідом «Я роблю це так</w:t>
      </w:r>
      <w:r w:rsidR="008658DF" w:rsidRPr="00014B54">
        <w:rPr>
          <w:rFonts w:eastAsia="Times New Roman"/>
          <w:sz w:val="28"/>
          <w:szCs w:val="28"/>
          <w:lang w:eastAsia="uk-UA"/>
        </w:rPr>
        <w:t>...</w:t>
      </w:r>
      <w:r w:rsidRPr="00014B54">
        <w:rPr>
          <w:rFonts w:eastAsia="Times New Roman"/>
          <w:sz w:val="28"/>
          <w:szCs w:val="28"/>
          <w:lang w:eastAsia="uk-UA"/>
        </w:rPr>
        <w:t>»</w:t>
      </w:r>
      <w:r w:rsidRPr="00014B54">
        <w:rPr>
          <w:rFonts w:eastAsiaTheme="minorEastAsia"/>
          <w:sz w:val="28"/>
          <w:szCs w:val="28"/>
          <w:bdr w:val="none" w:sz="0" w:space="0" w:color="auto" w:frame="1"/>
          <w:shd w:val="clear" w:color="auto" w:fill="FAFAFA"/>
          <w:lang w:eastAsia="ru-RU"/>
        </w:rPr>
        <w:t xml:space="preserve"> </w:t>
      </w:r>
      <w:r w:rsidR="008658DF" w:rsidRPr="00014B54">
        <w:rPr>
          <w:rFonts w:eastAsiaTheme="minorEastAsia"/>
          <w:sz w:val="28"/>
          <w:szCs w:val="28"/>
          <w:bdr w:val="none" w:sz="0" w:space="0" w:color="auto" w:frame="1"/>
          <w:shd w:val="clear" w:color="auto" w:fill="FAFAFA"/>
          <w:lang w:eastAsia="ru-RU"/>
        </w:rPr>
        <w:t xml:space="preserve">на тему </w:t>
      </w:r>
      <w:r w:rsidRPr="00014B54">
        <w:rPr>
          <w:rFonts w:eastAsia="Times New Roman"/>
          <w:b/>
          <w:bCs/>
          <w:sz w:val="28"/>
          <w:szCs w:val="28"/>
          <w:bdr w:val="none" w:sz="0" w:space="0" w:color="auto" w:frame="1"/>
          <w:shd w:val="clear" w:color="auto" w:fill="FAFAFA"/>
          <w:lang w:eastAsia="ru-RU"/>
        </w:rPr>
        <w:t>«</w:t>
      </w:r>
      <w:r w:rsidRPr="00014B54">
        <w:rPr>
          <w:rFonts w:eastAsia="Times New Roman"/>
          <w:bCs/>
          <w:sz w:val="28"/>
          <w:szCs w:val="28"/>
          <w:bdr w:val="none" w:sz="0" w:space="0" w:color="auto" w:frame="1"/>
          <w:shd w:val="clear" w:color="auto" w:fill="FAFAFA"/>
          <w:lang w:eastAsia="ru-RU"/>
        </w:rPr>
        <w:t xml:space="preserve">Формування ключових </w:t>
      </w:r>
      <w:proofErr w:type="spellStart"/>
      <w:r w:rsidRPr="00014B54">
        <w:rPr>
          <w:rFonts w:eastAsia="Times New Roman"/>
          <w:bCs/>
          <w:sz w:val="28"/>
          <w:szCs w:val="28"/>
          <w:bdr w:val="none" w:sz="0" w:space="0" w:color="auto" w:frame="1"/>
          <w:shd w:val="clear" w:color="auto" w:fill="FAFAFA"/>
          <w:lang w:eastAsia="ru-RU"/>
        </w:rPr>
        <w:t>компетентностей</w:t>
      </w:r>
      <w:proofErr w:type="spellEnd"/>
      <w:r w:rsidRPr="00014B54">
        <w:rPr>
          <w:rFonts w:eastAsia="Times New Roman"/>
          <w:bCs/>
          <w:sz w:val="28"/>
          <w:szCs w:val="28"/>
          <w:bdr w:val="none" w:sz="0" w:space="0" w:color="auto" w:frame="1"/>
          <w:shd w:val="clear" w:color="auto" w:fill="FAFAFA"/>
          <w:lang w:val="ru-RU" w:eastAsia="ru-RU"/>
        </w:rPr>
        <w:t> </w:t>
      </w:r>
      <w:r w:rsidRPr="00014B54">
        <w:rPr>
          <w:rFonts w:eastAsia="Times New Roman"/>
          <w:bCs/>
          <w:sz w:val="28"/>
          <w:szCs w:val="28"/>
          <w:bdr w:val="none" w:sz="0" w:space="0" w:color="auto" w:frame="1"/>
          <w:shd w:val="clear" w:color="auto" w:fill="FAFAFA"/>
          <w:lang w:eastAsia="ru-RU"/>
        </w:rPr>
        <w:t xml:space="preserve"> в умовах наступності початкової та дошкільної освіти».</w:t>
      </w:r>
      <w:r w:rsidRPr="00014B54">
        <w:rPr>
          <w:rFonts w:eastAsia="Times New Roman"/>
          <w:bCs/>
          <w:sz w:val="28"/>
          <w:szCs w:val="28"/>
          <w:bdr w:val="none" w:sz="0" w:space="0" w:color="auto" w:frame="1"/>
          <w:shd w:val="clear" w:color="auto" w:fill="FAFAFA"/>
          <w:lang w:val="ru-RU" w:eastAsia="ru-RU"/>
        </w:rPr>
        <w:t xml:space="preserve"> </w:t>
      </w:r>
      <w:proofErr w:type="spellStart"/>
      <w:r w:rsidRPr="00014B54">
        <w:rPr>
          <w:rFonts w:eastAsia="Times New Roman"/>
          <w:bCs/>
          <w:sz w:val="28"/>
          <w:szCs w:val="28"/>
          <w:bdr w:val="none" w:sz="0" w:space="0" w:color="auto" w:frame="1"/>
          <w:shd w:val="clear" w:color="auto" w:fill="FAFAFA"/>
          <w:lang w:val="ru-RU" w:eastAsia="ru-RU"/>
        </w:rPr>
        <w:t>Учасники</w:t>
      </w:r>
      <w:proofErr w:type="spellEnd"/>
      <w:r w:rsidRPr="00014B54">
        <w:rPr>
          <w:rFonts w:eastAsia="Times New Roman"/>
          <w:bCs/>
          <w:sz w:val="28"/>
          <w:szCs w:val="28"/>
          <w:bdr w:val="none" w:sz="0" w:space="0" w:color="auto" w:frame="1"/>
          <w:shd w:val="clear" w:color="auto" w:fill="FAFAFA"/>
          <w:lang w:val="ru-RU" w:eastAsia="ru-RU"/>
        </w:rPr>
        <w:t xml:space="preserve"> заходу </w:t>
      </w:r>
      <w:proofErr w:type="spellStart"/>
      <w:r w:rsidRPr="00014B54">
        <w:rPr>
          <w:rFonts w:eastAsia="Times New Roman"/>
          <w:bCs/>
          <w:sz w:val="28"/>
          <w:szCs w:val="28"/>
          <w:bdr w:val="none" w:sz="0" w:space="0" w:color="auto" w:frame="1"/>
          <w:shd w:val="clear" w:color="auto" w:fill="FAFAFA"/>
          <w:lang w:val="ru-RU" w:eastAsia="ru-RU"/>
        </w:rPr>
        <w:t>опрацювали</w:t>
      </w:r>
      <w:proofErr w:type="spellEnd"/>
      <w:r w:rsidRPr="00014B54">
        <w:rPr>
          <w:rFonts w:eastAsia="Times New Roman"/>
          <w:bCs/>
          <w:sz w:val="28"/>
          <w:szCs w:val="28"/>
          <w:bdr w:val="none" w:sz="0" w:space="0" w:color="auto" w:frame="1"/>
          <w:shd w:val="clear" w:color="auto" w:fill="FAFAFA"/>
          <w:lang w:val="ru-RU" w:eastAsia="ru-RU"/>
        </w:rPr>
        <w:t xml:space="preserve"> </w:t>
      </w:r>
      <w:proofErr w:type="spellStart"/>
      <w:r w:rsidRPr="00014B54">
        <w:rPr>
          <w:rFonts w:eastAsia="Times New Roman"/>
          <w:sz w:val="28"/>
          <w:szCs w:val="28"/>
          <w:lang w:val="ru-RU" w:eastAsia="ru-RU"/>
        </w:rPr>
        <w:t>чинники</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від</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яких</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залежить</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успішність</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реалізації</w:t>
      </w:r>
      <w:proofErr w:type="spellEnd"/>
      <w:r w:rsidRPr="00014B54">
        <w:rPr>
          <w:rFonts w:eastAsia="Times New Roman"/>
          <w:sz w:val="28"/>
          <w:szCs w:val="28"/>
          <w:lang w:val="ru-RU" w:eastAsia="ru-RU"/>
        </w:rPr>
        <w:t xml:space="preserve"> принципу </w:t>
      </w:r>
      <w:proofErr w:type="spellStart"/>
      <w:r w:rsidRPr="00014B54">
        <w:rPr>
          <w:rFonts w:eastAsia="Times New Roman"/>
          <w:sz w:val="28"/>
          <w:szCs w:val="28"/>
          <w:lang w:val="ru-RU" w:eastAsia="ru-RU"/>
        </w:rPr>
        <w:t>наступності</w:t>
      </w:r>
      <w:proofErr w:type="spellEnd"/>
      <w:r w:rsidRPr="00014B54">
        <w:rPr>
          <w:rFonts w:eastAsia="Times New Roman"/>
          <w:bCs/>
          <w:sz w:val="28"/>
          <w:szCs w:val="28"/>
          <w:bdr w:val="none" w:sz="0" w:space="0" w:color="auto" w:frame="1"/>
          <w:shd w:val="clear" w:color="auto" w:fill="FAFAFA"/>
          <w:lang w:val="ru-RU" w:eastAsia="ru-RU"/>
        </w:rPr>
        <w:t xml:space="preserve">  </w:t>
      </w:r>
      <w:proofErr w:type="spellStart"/>
      <w:r w:rsidRPr="00014B54">
        <w:rPr>
          <w:rFonts w:eastAsia="Times New Roman"/>
          <w:bCs/>
          <w:sz w:val="28"/>
          <w:szCs w:val="28"/>
          <w:bdr w:val="none" w:sz="0" w:space="0" w:color="auto" w:frame="1"/>
          <w:shd w:val="clear" w:color="auto" w:fill="FAFAFA"/>
          <w:lang w:val="ru-RU" w:eastAsia="ru-RU"/>
        </w:rPr>
        <w:t>між</w:t>
      </w:r>
      <w:proofErr w:type="spellEnd"/>
      <w:r w:rsidRPr="00014B54">
        <w:rPr>
          <w:rFonts w:eastAsia="Times New Roman"/>
          <w:bCs/>
          <w:sz w:val="28"/>
          <w:szCs w:val="28"/>
          <w:bdr w:val="none" w:sz="0" w:space="0" w:color="auto" w:frame="1"/>
          <w:shd w:val="clear" w:color="auto" w:fill="FAFAFA"/>
          <w:lang w:val="ru-RU" w:eastAsia="ru-RU"/>
        </w:rPr>
        <w:t xml:space="preserve"> </w:t>
      </w:r>
      <w:proofErr w:type="spellStart"/>
      <w:r w:rsidRPr="00014B54">
        <w:rPr>
          <w:rFonts w:eastAsia="Times New Roman"/>
          <w:bCs/>
          <w:sz w:val="28"/>
          <w:szCs w:val="28"/>
          <w:bdr w:val="none" w:sz="0" w:space="0" w:color="auto" w:frame="1"/>
          <w:shd w:val="clear" w:color="auto" w:fill="FAFAFA"/>
          <w:lang w:val="ru-RU" w:eastAsia="ru-RU"/>
        </w:rPr>
        <w:t>дошкільною</w:t>
      </w:r>
      <w:proofErr w:type="spellEnd"/>
      <w:r w:rsidRPr="00014B54">
        <w:rPr>
          <w:rFonts w:eastAsia="Times New Roman"/>
          <w:bCs/>
          <w:sz w:val="28"/>
          <w:szCs w:val="28"/>
          <w:bdr w:val="none" w:sz="0" w:space="0" w:color="auto" w:frame="1"/>
          <w:shd w:val="clear" w:color="auto" w:fill="FAFAFA"/>
          <w:lang w:val="ru-RU" w:eastAsia="ru-RU"/>
        </w:rPr>
        <w:t xml:space="preserve"> і початковою </w:t>
      </w:r>
      <w:proofErr w:type="spellStart"/>
      <w:r w:rsidRPr="00014B54">
        <w:rPr>
          <w:rFonts w:eastAsia="Times New Roman"/>
          <w:bCs/>
          <w:sz w:val="28"/>
          <w:szCs w:val="28"/>
          <w:bdr w:val="none" w:sz="0" w:space="0" w:color="auto" w:frame="1"/>
          <w:shd w:val="clear" w:color="auto" w:fill="FAFAFA"/>
          <w:lang w:val="ru-RU" w:eastAsia="ru-RU"/>
        </w:rPr>
        <w:t>освітою</w:t>
      </w:r>
      <w:proofErr w:type="spellEnd"/>
      <w:r w:rsidRPr="00014B54">
        <w:rPr>
          <w:rFonts w:eastAsia="Times New Roman"/>
          <w:bCs/>
          <w:sz w:val="28"/>
          <w:szCs w:val="28"/>
          <w:bdr w:val="none" w:sz="0" w:space="0" w:color="auto" w:frame="1"/>
          <w:shd w:val="clear" w:color="auto" w:fill="FAFAFA"/>
          <w:lang w:val="ru-RU" w:eastAsia="ru-RU"/>
        </w:rPr>
        <w:t xml:space="preserve">, </w:t>
      </w:r>
      <w:proofErr w:type="spellStart"/>
      <w:r w:rsidRPr="00014B54">
        <w:rPr>
          <w:rFonts w:eastAsia="Times New Roman"/>
          <w:bCs/>
          <w:sz w:val="28"/>
          <w:szCs w:val="28"/>
          <w:bdr w:val="none" w:sz="0" w:space="0" w:color="auto" w:frame="1"/>
          <w:shd w:val="clear" w:color="auto" w:fill="FAFAFA"/>
          <w:lang w:val="ru-RU" w:eastAsia="ru-RU"/>
        </w:rPr>
        <w:t>відзначили</w:t>
      </w:r>
      <w:proofErr w:type="spellEnd"/>
      <w:r w:rsidRPr="00014B54">
        <w:rPr>
          <w:rFonts w:eastAsia="Times New Roman"/>
          <w:bCs/>
          <w:sz w:val="28"/>
          <w:szCs w:val="28"/>
          <w:bdr w:val="none" w:sz="0" w:space="0" w:color="auto" w:frame="1"/>
          <w:shd w:val="clear" w:color="auto" w:fill="FAFAFA"/>
          <w:lang w:val="ru-RU" w:eastAsia="ru-RU"/>
        </w:rPr>
        <w:t xml:space="preserve">, </w:t>
      </w:r>
      <w:proofErr w:type="spellStart"/>
      <w:r w:rsidRPr="00014B54">
        <w:rPr>
          <w:rFonts w:eastAsia="Times New Roman"/>
          <w:bCs/>
          <w:sz w:val="28"/>
          <w:szCs w:val="28"/>
          <w:bdr w:val="none" w:sz="0" w:space="0" w:color="auto" w:frame="1"/>
          <w:shd w:val="clear" w:color="auto" w:fill="FAFAFA"/>
          <w:lang w:val="ru-RU" w:eastAsia="ru-RU"/>
        </w:rPr>
        <w:t>що</w:t>
      </w:r>
      <w:proofErr w:type="spellEnd"/>
      <w:r w:rsidRPr="00014B54">
        <w:rPr>
          <w:rFonts w:eastAsia="Times New Roman"/>
          <w:sz w:val="28"/>
          <w:szCs w:val="28"/>
          <w:bdr w:val="none" w:sz="0" w:space="0" w:color="auto" w:frame="1"/>
          <w:lang w:val="ru-RU" w:eastAsia="ru-RU"/>
        </w:rPr>
        <w:t xml:space="preserve"> </w:t>
      </w:r>
      <w:proofErr w:type="spellStart"/>
      <w:r w:rsidRPr="00014B54">
        <w:rPr>
          <w:rFonts w:eastAsia="Times New Roman"/>
          <w:sz w:val="28"/>
          <w:szCs w:val="28"/>
          <w:bdr w:val="none" w:sz="0" w:space="0" w:color="auto" w:frame="1"/>
          <w:lang w:val="ru-RU" w:eastAsia="ru-RU"/>
        </w:rPr>
        <w:t>успіш</w:t>
      </w:r>
      <w:r w:rsidRPr="00014B54">
        <w:rPr>
          <w:rFonts w:eastAsia="Times New Roman"/>
          <w:sz w:val="28"/>
          <w:szCs w:val="28"/>
          <w:bdr w:val="none" w:sz="0" w:space="0" w:color="auto" w:frame="1"/>
          <w:lang w:val="ru-RU" w:eastAsia="ru-RU"/>
        </w:rPr>
        <w:softHyphen/>
      </w:r>
      <w:r w:rsidRPr="00014B54">
        <w:rPr>
          <w:rFonts w:eastAsia="Times New Roman"/>
          <w:sz w:val="28"/>
          <w:szCs w:val="28"/>
          <w:lang w:val="ru-RU" w:eastAsia="ru-RU"/>
        </w:rPr>
        <w:t>ній</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самореалізації</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дитини</w:t>
      </w:r>
      <w:proofErr w:type="spellEnd"/>
      <w:r w:rsidRPr="00014B54">
        <w:rPr>
          <w:rFonts w:eastAsia="Times New Roman"/>
          <w:sz w:val="28"/>
          <w:szCs w:val="28"/>
          <w:lang w:val="ru-RU" w:eastAsia="ru-RU"/>
        </w:rPr>
        <w:t xml:space="preserve"> в </w:t>
      </w:r>
      <w:proofErr w:type="spellStart"/>
      <w:r w:rsidRPr="00014B54">
        <w:rPr>
          <w:rFonts w:eastAsia="Times New Roman"/>
          <w:sz w:val="28"/>
          <w:szCs w:val="28"/>
          <w:lang w:val="ru-RU" w:eastAsia="ru-RU"/>
        </w:rPr>
        <w:t>суспільстві</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мають</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сприяти</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інтегрований</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особистісно</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орієнтований</w:t>
      </w:r>
      <w:proofErr w:type="spellEnd"/>
      <w:r w:rsidRPr="00014B54">
        <w:rPr>
          <w:rFonts w:eastAsia="Times New Roman"/>
          <w:sz w:val="28"/>
          <w:szCs w:val="28"/>
          <w:lang w:val="ru-RU" w:eastAsia="ru-RU"/>
        </w:rPr>
        <w:t xml:space="preserve"> та </w:t>
      </w:r>
      <w:proofErr w:type="spellStart"/>
      <w:r w:rsidRPr="00014B54">
        <w:rPr>
          <w:rFonts w:eastAsia="Times New Roman"/>
          <w:sz w:val="28"/>
          <w:szCs w:val="28"/>
          <w:lang w:val="ru-RU" w:eastAsia="ru-RU"/>
        </w:rPr>
        <w:t>діяльнісний</w:t>
      </w:r>
      <w:proofErr w:type="spellEnd"/>
      <w:r w:rsidRPr="00014B54">
        <w:rPr>
          <w:rFonts w:eastAsia="Times New Roman"/>
          <w:sz w:val="28"/>
          <w:szCs w:val="28"/>
          <w:lang w:val="ru-RU" w:eastAsia="ru-RU"/>
        </w:rPr>
        <w:t> </w:t>
      </w:r>
      <w:proofErr w:type="spellStart"/>
      <w:proofErr w:type="gramStart"/>
      <w:r w:rsidRPr="00014B54">
        <w:rPr>
          <w:rFonts w:eastAsia="Times New Roman"/>
          <w:sz w:val="28"/>
          <w:szCs w:val="28"/>
          <w:bdr w:val="none" w:sz="0" w:space="0" w:color="auto" w:frame="1"/>
          <w:lang w:val="ru-RU" w:eastAsia="ru-RU"/>
        </w:rPr>
        <w:t>п</w:t>
      </w:r>
      <w:proofErr w:type="gramEnd"/>
      <w:r w:rsidRPr="00014B54">
        <w:rPr>
          <w:rFonts w:eastAsia="Times New Roman"/>
          <w:sz w:val="28"/>
          <w:szCs w:val="28"/>
          <w:bdr w:val="none" w:sz="0" w:space="0" w:color="auto" w:frame="1"/>
          <w:lang w:val="ru-RU" w:eastAsia="ru-RU"/>
        </w:rPr>
        <w:t>ідходи</w:t>
      </w:r>
      <w:proofErr w:type="spellEnd"/>
      <w:r w:rsidRPr="00014B54">
        <w:rPr>
          <w:rFonts w:eastAsia="Times New Roman"/>
          <w:sz w:val="28"/>
          <w:szCs w:val="28"/>
          <w:bdr w:val="none" w:sz="0" w:space="0" w:color="auto" w:frame="1"/>
          <w:lang w:val="ru-RU" w:eastAsia="ru-RU"/>
        </w:rPr>
        <w:t xml:space="preserve"> до </w:t>
      </w:r>
      <w:proofErr w:type="spellStart"/>
      <w:r w:rsidRPr="00014B54">
        <w:rPr>
          <w:rFonts w:eastAsia="Times New Roman"/>
          <w:sz w:val="28"/>
          <w:szCs w:val="28"/>
          <w:bdr w:val="none" w:sz="0" w:space="0" w:color="auto" w:frame="1"/>
          <w:lang w:val="ru-RU" w:eastAsia="ru-RU"/>
        </w:rPr>
        <w:t>організації</w:t>
      </w:r>
      <w:proofErr w:type="spellEnd"/>
      <w:r w:rsidRPr="00014B54">
        <w:rPr>
          <w:rFonts w:eastAsia="Times New Roman"/>
          <w:sz w:val="28"/>
          <w:szCs w:val="28"/>
          <w:bdr w:val="none" w:sz="0" w:space="0" w:color="auto" w:frame="1"/>
          <w:lang w:val="ru-RU" w:eastAsia="ru-RU"/>
        </w:rPr>
        <w:t xml:space="preserve"> </w:t>
      </w:r>
      <w:proofErr w:type="spellStart"/>
      <w:r w:rsidRPr="00014B54">
        <w:rPr>
          <w:rFonts w:eastAsia="Times New Roman"/>
          <w:sz w:val="28"/>
          <w:szCs w:val="28"/>
          <w:bdr w:val="none" w:sz="0" w:space="0" w:color="auto" w:frame="1"/>
          <w:lang w:val="ru-RU" w:eastAsia="ru-RU"/>
        </w:rPr>
        <w:t>освітнього</w:t>
      </w:r>
      <w:proofErr w:type="spellEnd"/>
      <w:r w:rsidRPr="00014B54">
        <w:rPr>
          <w:rFonts w:eastAsia="Times New Roman"/>
          <w:sz w:val="28"/>
          <w:szCs w:val="28"/>
          <w:bdr w:val="none" w:sz="0" w:space="0" w:color="auto" w:frame="1"/>
          <w:lang w:val="ru-RU" w:eastAsia="ru-RU"/>
        </w:rPr>
        <w:t xml:space="preserve"> </w:t>
      </w:r>
      <w:proofErr w:type="spellStart"/>
      <w:r w:rsidRPr="00014B54">
        <w:rPr>
          <w:rFonts w:eastAsia="Times New Roman"/>
          <w:sz w:val="28"/>
          <w:szCs w:val="28"/>
          <w:bdr w:val="none" w:sz="0" w:space="0" w:color="auto" w:frame="1"/>
          <w:lang w:val="ru-RU" w:eastAsia="ru-RU"/>
        </w:rPr>
        <w:t>процесу</w:t>
      </w:r>
      <w:proofErr w:type="spellEnd"/>
      <w:r w:rsidRPr="00014B54">
        <w:rPr>
          <w:rFonts w:eastAsia="Times New Roman"/>
          <w:sz w:val="28"/>
          <w:szCs w:val="28"/>
          <w:bdr w:val="none" w:sz="0" w:space="0" w:color="auto" w:frame="1"/>
          <w:lang w:val="ru-RU" w:eastAsia="ru-RU"/>
        </w:rPr>
        <w:t xml:space="preserve">. </w:t>
      </w:r>
      <w:proofErr w:type="spellStart"/>
      <w:r w:rsidRPr="00014B54">
        <w:rPr>
          <w:rFonts w:eastAsia="Times New Roman"/>
          <w:sz w:val="28"/>
          <w:szCs w:val="28"/>
          <w:lang w:val="ru-RU" w:eastAsia="ru-RU"/>
        </w:rPr>
        <w:t>Вихователі</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склали</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пазл</w:t>
      </w:r>
      <w:proofErr w:type="spellEnd"/>
      <w:r w:rsidRPr="00014B54">
        <w:rPr>
          <w:rFonts w:eastAsia="Times New Roman"/>
          <w:sz w:val="28"/>
          <w:szCs w:val="28"/>
          <w:lang w:val="ru-RU" w:eastAsia="ru-RU"/>
        </w:rPr>
        <w:t xml:space="preserve">  </w:t>
      </w:r>
      <w:proofErr w:type="spellStart"/>
      <w:r w:rsidRPr="00014B54">
        <w:rPr>
          <w:rFonts w:eastAsia="Times New Roman"/>
          <w:bCs/>
          <w:sz w:val="28"/>
          <w:szCs w:val="28"/>
          <w:bdr w:val="none" w:sz="0" w:space="0" w:color="auto" w:frame="1"/>
          <w:lang w:val="ru-RU" w:eastAsia="ru-RU"/>
        </w:rPr>
        <w:t>відповідні</w:t>
      </w:r>
      <w:proofErr w:type="gramStart"/>
      <w:r w:rsidRPr="00014B54">
        <w:rPr>
          <w:rFonts w:eastAsia="Times New Roman"/>
          <w:bCs/>
          <w:sz w:val="28"/>
          <w:szCs w:val="28"/>
          <w:bdr w:val="none" w:sz="0" w:space="0" w:color="auto" w:frame="1"/>
          <w:lang w:val="ru-RU" w:eastAsia="ru-RU"/>
        </w:rPr>
        <w:t>ст</w:t>
      </w:r>
      <w:proofErr w:type="gramEnd"/>
      <w:r w:rsidRPr="00014B54">
        <w:rPr>
          <w:rFonts w:eastAsia="Times New Roman"/>
          <w:bCs/>
          <w:sz w:val="28"/>
          <w:szCs w:val="28"/>
          <w:bdr w:val="none" w:sz="0" w:space="0" w:color="auto" w:frame="1"/>
          <w:lang w:val="ru-RU" w:eastAsia="ru-RU"/>
        </w:rPr>
        <w:t>і</w:t>
      </w:r>
      <w:proofErr w:type="spellEnd"/>
      <w:r w:rsidRPr="00014B54">
        <w:rPr>
          <w:rFonts w:eastAsia="Times New Roman"/>
          <w:bCs/>
          <w:sz w:val="28"/>
          <w:szCs w:val="28"/>
          <w:bdr w:val="none" w:sz="0" w:space="0" w:color="auto" w:frame="1"/>
          <w:lang w:val="ru-RU" w:eastAsia="ru-RU"/>
        </w:rPr>
        <w:t xml:space="preserve"> компетентностей </w:t>
      </w:r>
      <w:proofErr w:type="spellStart"/>
      <w:r w:rsidRPr="00014B54">
        <w:rPr>
          <w:rFonts w:eastAsia="Times New Roman"/>
          <w:bCs/>
          <w:sz w:val="28"/>
          <w:szCs w:val="28"/>
          <w:bdr w:val="none" w:sz="0" w:space="0" w:color="auto" w:frame="1"/>
          <w:lang w:val="ru-RU" w:eastAsia="ru-RU"/>
        </w:rPr>
        <w:t>дошкільників</w:t>
      </w:r>
      <w:proofErr w:type="spellEnd"/>
      <w:r w:rsidRPr="00014B54">
        <w:rPr>
          <w:rFonts w:eastAsia="Times New Roman"/>
          <w:bCs/>
          <w:sz w:val="28"/>
          <w:szCs w:val="28"/>
          <w:bdr w:val="none" w:sz="0" w:space="0" w:color="auto" w:frame="1"/>
          <w:lang w:val="ru-RU" w:eastAsia="ru-RU"/>
        </w:rPr>
        <w:t xml:space="preserve"> та </w:t>
      </w:r>
      <w:proofErr w:type="spellStart"/>
      <w:r w:rsidRPr="00014B54">
        <w:rPr>
          <w:rFonts w:eastAsia="Times New Roman"/>
          <w:bCs/>
          <w:sz w:val="28"/>
          <w:szCs w:val="28"/>
          <w:bdr w:val="none" w:sz="0" w:space="0" w:color="auto" w:frame="1"/>
          <w:lang w:val="ru-RU" w:eastAsia="ru-RU"/>
        </w:rPr>
        <w:t>молодших</w:t>
      </w:r>
      <w:proofErr w:type="spellEnd"/>
      <w:r w:rsidRPr="00014B54">
        <w:rPr>
          <w:rFonts w:eastAsia="Times New Roman"/>
          <w:bCs/>
          <w:sz w:val="28"/>
          <w:szCs w:val="28"/>
          <w:bdr w:val="none" w:sz="0" w:space="0" w:color="auto" w:frame="1"/>
          <w:lang w:val="ru-RU" w:eastAsia="ru-RU"/>
        </w:rPr>
        <w:t xml:space="preserve"> </w:t>
      </w:r>
      <w:proofErr w:type="spellStart"/>
      <w:r w:rsidRPr="00014B54">
        <w:rPr>
          <w:rFonts w:eastAsia="Times New Roman"/>
          <w:bCs/>
          <w:sz w:val="28"/>
          <w:szCs w:val="28"/>
          <w:bdr w:val="none" w:sz="0" w:space="0" w:color="auto" w:frame="1"/>
          <w:lang w:val="ru-RU" w:eastAsia="ru-RU"/>
        </w:rPr>
        <w:t>школярів</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зробивши</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висновок</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що</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успішне</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формування</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клю</w:t>
      </w:r>
      <w:r w:rsidRPr="00014B54">
        <w:rPr>
          <w:rFonts w:eastAsia="Times New Roman"/>
          <w:sz w:val="28"/>
          <w:szCs w:val="28"/>
          <w:lang w:val="ru-RU" w:eastAsia="ru-RU"/>
        </w:rPr>
        <w:softHyphen/>
        <w:t>чових</w:t>
      </w:r>
      <w:proofErr w:type="spellEnd"/>
      <w:r w:rsidRPr="00014B54">
        <w:rPr>
          <w:rFonts w:eastAsia="Times New Roman"/>
          <w:sz w:val="28"/>
          <w:szCs w:val="28"/>
          <w:lang w:val="ru-RU" w:eastAsia="ru-RU"/>
        </w:rPr>
        <w:t xml:space="preserve"> компетентностей </w:t>
      </w:r>
      <w:proofErr w:type="spellStart"/>
      <w:r w:rsidRPr="00014B54">
        <w:rPr>
          <w:rFonts w:eastAsia="Times New Roman"/>
          <w:sz w:val="28"/>
          <w:szCs w:val="28"/>
          <w:lang w:val="ru-RU" w:eastAsia="ru-RU"/>
        </w:rPr>
        <w:t>дошкільника</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має</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фундаментальне</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значення</w:t>
      </w:r>
      <w:proofErr w:type="spellEnd"/>
      <w:r w:rsidRPr="00014B54">
        <w:rPr>
          <w:rFonts w:eastAsia="Times New Roman"/>
          <w:sz w:val="28"/>
          <w:szCs w:val="28"/>
          <w:lang w:val="ru-RU" w:eastAsia="ru-RU"/>
        </w:rPr>
        <w:t xml:space="preserve"> для </w:t>
      </w:r>
      <w:proofErr w:type="spellStart"/>
      <w:r w:rsidRPr="00014B54">
        <w:rPr>
          <w:rFonts w:eastAsia="Times New Roman"/>
          <w:sz w:val="28"/>
          <w:szCs w:val="28"/>
          <w:lang w:val="ru-RU" w:eastAsia="ru-RU"/>
        </w:rPr>
        <w:t>подаль</w:t>
      </w:r>
      <w:r w:rsidRPr="00014B54">
        <w:rPr>
          <w:rFonts w:eastAsia="Times New Roman"/>
          <w:sz w:val="28"/>
          <w:szCs w:val="28"/>
          <w:lang w:val="ru-RU" w:eastAsia="ru-RU"/>
        </w:rPr>
        <w:softHyphen/>
        <w:t>шого</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навчання</w:t>
      </w:r>
      <w:proofErr w:type="spellEnd"/>
      <w:r w:rsidRPr="00014B54">
        <w:rPr>
          <w:rFonts w:eastAsia="Times New Roman"/>
          <w:sz w:val="28"/>
          <w:szCs w:val="28"/>
          <w:lang w:val="ru-RU" w:eastAsia="ru-RU"/>
        </w:rPr>
        <w:t xml:space="preserve"> </w:t>
      </w:r>
      <w:proofErr w:type="spellStart"/>
      <w:r w:rsidRPr="00014B54">
        <w:rPr>
          <w:rFonts w:eastAsia="Times New Roman"/>
          <w:sz w:val="28"/>
          <w:szCs w:val="28"/>
          <w:lang w:val="ru-RU" w:eastAsia="ru-RU"/>
        </w:rPr>
        <w:t>дитини</w:t>
      </w:r>
      <w:proofErr w:type="spellEnd"/>
      <w:r w:rsidRPr="00014B54">
        <w:rPr>
          <w:rFonts w:eastAsia="Times New Roman"/>
          <w:sz w:val="28"/>
          <w:szCs w:val="28"/>
          <w:lang w:val="ru-RU" w:eastAsia="ru-RU"/>
        </w:rPr>
        <w:t xml:space="preserve"> в </w:t>
      </w:r>
      <w:proofErr w:type="spellStart"/>
      <w:r w:rsidRPr="00014B54">
        <w:rPr>
          <w:rFonts w:eastAsia="Times New Roman"/>
          <w:sz w:val="28"/>
          <w:szCs w:val="28"/>
          <w:lang w:val="ru-RU" w:eastAsia="ru-RU"/>
        </w:rPr>
        <w:t>школі</w:t>
      </w:r>
      <w:proofErr w:type="spellEnd"/>
      <w:r w:rsidRPr="00014B54">
        <w:rPr>
          <w:rFonts w:eastAsia="Times New Roman"/>
          <w:sz w:val="28"/>
          <w:szCs w:val="28"/>
          <w:lang w:val="ru-RU" w:eastAsia="ru-RU"/>
        </w:rPr>
        <w:t xml:space="preserve">.                                                                             </w:t>
      </w:r>
    </w:p>
    <w:p w:rsidR="00266699" w:rsidRPr="00014B54" w:rsidRDefault="00266699" w:rsidP="00266699">
      <w:pPr>
        <w:shd w:val="clear" w:color="auto" w:fill="FFFFFF"/>
        <w:spacing w:after="0" w:line="240" w:lineRule="auto"/>
        <w:contextualSpacing/>
        <w:jc w:val="both"/>
        <w:rPr>
          <w:rFonts w:eastAsia="Times New Roman"/>
          <w:sz w:val="28"/>
          <w:szCs w:val="28"/>
          <w:lang w:eastAsia="uk-UA"/>
        </w:rPr>
      </w:pPr>
      <w:r w:rsidRPr="00014B54">
        <w:rPr>
          <w:rFonts w:eastAsia="Times New Roman"/>
          <w:sz w:val="28"/>
          <w:szCs w:val="28"/>
          <w:lang w:eastAsia="uk-UA"/>
        </w:rPr>
        <w:t xml:space="preserve">      </w:t>
      </w:r>
      <w:r w:rsidRPr="00014B54">
        <w:rPr>
          <w:sz w:val="28"/>
          <w:szCs w:val="28"/>
        </w:rPr>
        <w:t xml:space="preserve">  У  </w:t>
      </w:r>
      <w:r w:rsidR="00F82E9C" w:rsidRPr="00014B54">
        <w:rPr>
          <w:sz w:val="28"/>
          <w:szCs w:val="28"/>
        </w:rPr>
        <w:t>2024 році</w:t>
      </w:r>
      <w:r w:rsidR="00F453AF" w:rsidRPr="00014B54">
        <w:rPr>
          <w:sz w:val="28"/>
          <w:szCs w:val="28"/>
        </w:rPr>
        <w:t xml:space="preserve"> Центром</w:t>
      </w:r>
      <w:r w:rsidRPr="00014B54">
        <w:rPr>
          <w:sz w:val="28"/>
          <w:szCs w:val="28"/>
        </w:rPr>
        <w:t xml:space="preserve"> здійснювалася </w:t>
      </w:r>
      <w:proofErr w:type="spellStart"/>
      <w:r w:rsidRPr="00014B54">
        <w:rPr>
          <w:sz w:val="28"/>
          <w:szCs w:val="28"/>
        </w:rPr>
        <w:t>супервізія</w:t>
      </w:r>
      <w:proofErr w:type="spellEnd"/>
      <w:r w:rsidRPr="00014B54">
        <w:rPr>
          <w:sz w:val="28"/>
          <w:szCs w:val="28"/>
        </w:rPr>
        <w:t xml:space="preserve"> шкільної документації </w:t>
      </w:r>
      <w:r w:rsidR="00AA6AB2" w:rsidRPr="00014B54">
        <w:rPr>
          <w:sz w:val="28"/>
          <w:szCs w:val="28"/>
        </w:rPr>
        <w:t xml:space="preserve">                                                (</w:t>
      </w:r>
      <w:r w:rsidRPr="00014B54">
        <w:rPr>
          <w:sz w:val="28"/>
          <w:szCs w:val="28"/>
        </w:rPr>
        <w:t>календарно – тематичне  та поурочне  планування, оформлення класних журналів ), підготовлені: «Діагностики  рівня сформованості   читацької компетентності  учнів  2 класу початкової школи»,  «</w:t>
      </w:r>
      <w:proofErr w:type="spellStart"/>
      <w:r w:rsidRPr="00014B54">
        <w:rPr>
          <w:sz w:val="28"/>
          <w:szCs w:val="28"/>
        </w:rPr>
        <w:t>Підбірка</w:t>
      </w:r>
      <w:proofErr w:type="spellEnd"/>
      <w:r w:rsidRPr="00014B54">
        <w:rPr>
          <w:sz w:val="28"/>
          <w:szCs w:val="28"/>
        </w:rPr>
        <w:t xml:space="preserve"> рисункових тестів та проектувальних методик»,  «Діагностики розвитку дітей дошкільного віку», </w:t>
      </w:r>
      <w:r w:rsidRPr="00014B54">
        <w:rPr>
          <w:rFonts w:eastAsia="Times New Roman"/>
          <w:sz w:val="28"/>
          <w:szCs w:val="28"/>
          <w:lang w:eastAsia="uk-UA"/>
        </w:rPr>
        <w:t>«</w:t>
      </w:r>
      <w:r w:rsidRPr="00014B54">
        <w:rPr>
          <w:bCs/>
          <w:sz w:val="28"/>
          <w:szCs w:val="28"/>
        </w:rPr>
        <w:t>Тести</w:t>
      </w:r>
      <w:r w:rsidRPr="00014B54">
        <w:rPr>
          <w:sz w:val="28"/>
          <w:szCs w:val="28"/>
        </w:rPr>
        <w:t xml:space="preserve"> моніторингового дослідження рівня знань учнів 4 класу  з української мови  та математики»</w:t>
      </w:r>
      <w:r w:rsidRPr="00014B54">
        <w:rPr>
          <w:rFonts w:eastAsia="Times New Roman"/>
          <w:sz w:val="28"/>
          <w:szCs w:val="28"/>
          <w:lang w:eastAsia="uk-UA"/>
        </w:rPr>
        <w:t>, «</w:t>
      </w:r>
      <w:proofErr w:type="spellStart"/>
      <w:r w:rsidR="00AA6AB2" w:rsidRPr="00014B54">
        <w:rPr>
          <w:bCs/>
          <w:sz w:val="28"/>
          <w:szCs w:val="28"/>
        </w:rPr>
        <w:t>Підбірка</w:t>
      </w:r>
      <w:proofErr w:type="spellEnd"/>
      <w:r w:rsidRPr="00014B54">
        <w:rPr>
          <w:bCs/>
          <w:sz w:val="28"/>
          <w:szCs w:val="28"/>
        </w:rPr>
        <w:t xml:space="preserve"> завдань з математичної та природничої галузі  відповідно до вимог TIMSS  для   учнів  4 класу початкової школи», анкета для вчителів «Система оцінювання здобувачів освіти», «Діагностика</w:t>
      </w:r>
      <w:r w:rsidR="00F82E9C" w:rsidRPr="00014B54">
        <w:rPr>
          <w:bCs/>
          <w:sz w:val="28"/>
          <w:szCs w:val="28"/>
        </w:rPr>
        <w:t xml:space="preserve"> готовності дитини до школи», «</w:t>
      </w:r>
      <w:proofErr w:type="spellStart"/>
      <w:r w:rsidRPr="00014B54">
        <w:rPr>
          <w:bCs/>
          <w:sz w:val="28"/>
          <w:szCs w:val="28"/>
        </w:rPr>
        <w:t>Підбірка</w:t>
      </w:r>
      <w:proofErr w:type="spellEnd"/>
      <w:r w:rsidRPr="00014B54">
        <w:rPr>
          <w:bCs/>
          <w:sz w:val="28"/>
          <w:szCs w:val="28"/>
        </w:rPr>
        <w:t xml:space="preserve"> </w:t>
      </w:r>
      <w:r w:rsidRPr="00014B54">
        <w:rPr>
          <w:sz w:val="28"/>
          <w:szCs w:val="28"/>
        </w:rPr>
        <w:t xml:space="preserve"> анкет для оцінки педагогічної та методичної  роботи вчителя»</w:t>
      </w:r>
      <w:r w:rsidRPr="00014B54">
        <w:rPr>
          <w:rFonts w:eastAsia="Times New Roman"/>
          <w:sz w:val="28"/>
          <w:szCs w:val="28"/>
          <w:lang w:eastAsia="uk-UA"/>
        </w:rPr>
        <w:fldChar w:fldCharType="begin"/>
      </w:r>
      <w:r w:rsidRPr="00014B54">
        <w:rPr>
          <w:rFonts w:eastAsia="Times New Roman"/>
          <w:sz w:val="28"/>
          <w:szCs w:val="28"/>
          <w:lang w:eastAsia="uk-UA"/>
        </w:rPr>
        <w:instrText xml:space="preserve"> HYPERLINK "https://www.facebook.com/photo/?fbid=894437109146280&amp;set=pcb.1149900296380325&amp;__cft__%5b0%5d=AZUxfarFa1txH20qh4yJB4XF7_kW0ugiyLObtPEdmiC11DcKss8ZLMZzu1ICRnQiAy_QQUNBwUAUjZWdHO5wqlHP2G4VJmJISsI-uLObEJfoOXOGMz96FAt_2D8zKRrLXjc1F0R6eWl-1Pcz-BBQiE0UAfeyb8F1SivgmHBr0bEUdgAl-MJxsfBxZ6mTeNzL5N7tiVVQpyHC62gRPyY1RWRK&amp;__tn__=*bH-R" </w:instrText>
      </w:r>
      <w:r w:rsidRPr="00014B54">
        <w:rPr>
          <w:rFonts w:eastAsia="Times New Roman"/>
          <w:sz w:val="28"/>
          <w:szCs w:val="28"/>
          <w:lang w:eastAsia="uk-UA"/>
        </w:rPr>
        <w:fldChar w:fldCharType="separate"/>
      </w:r>
      <w:r w:rsidR="00F82E9C" w:rsidRPr="00014B54">
        <w:rPr>
          <w:bCs/>
          <w:sz w:val="28"/>
          <w:szCs w:val="28"/>
        </w:rPr>
        <w:t>, «</w:t>
      </w:r>
      <w:r w:rsidRPr="00014B54">
        <w:rPr>
          <w:bCs/>
          <w:sz w:val="28"/>
          <w:szCs w:val="28"/>
        </w:rPr>
        <w:t>Діагност</w:t>
      </w:r>
      <w:r w:rsidR="008658DF" w:rsidRPr="00014B54">
        <w:rPr>
          <w:bCs/>
          <w:sz w:val="28"/>
          <w:szCs w:val="28"/>
        </w:rPr>
        <w:t>ика щодо планування роботи Центру</w:t>
      </w:r>
      <w:r w:rsidRPr="00014B54">
        <w:rPr>
          <w:bCs/>
          <w:sz w:val="28"/>
          <w:szCs w:val="28"/>
        </w:rPr>
        <w:t xml:space="preserve"> на наступний рік»</w:t>
      </w:r>
      <w:r w:rsidR="00AA6AB2" w:rsidRPr="00014B54">
        <w:rPr>
          <w:bCs/>
          <w:sz w:val="28"/>
          <w:szCs w:val="28"/>
        </w:rPr>
        <w:t>.</w:t>
      </w:r>
    </w:p>
    <w:p w:rsidR="00266699" w:rsidRPr="00014B54" w:rsidRDefault="00266699" w:rsidP="00266699">
      <w:pPr>
        <w:spacing w:after="0" w:line="240" w:lineRule="auto"/>
        <w:contextualSpacing/>
        <w:jc w:val="both"/>
        <w:rPr>
          <w:rFonts w:eastAsia="Times New Roman"/>
          <w:sz w:val="28"/>
          <w:szCs w:val="28"/>
          <w:lang w:eastAsia="uk-UA"/>
        </w:rPr>
      </w:pPr>
      <w:r w:rsidRPr="00014B54">
        <w:rPr>
          <w:rFonts w:eastAsia="Times New Roman"/>
          <w:sz w:val="28"/>
          <w:szCs w:val="28"/>
          <w:lang w:eastAsia="uk-UA"/>
        </w:rPr>
        <w:fldChar w:fldCharType="end"/>
      </w:r>
      <w:r w:rsidRPr="00014B54">
        <w:rPr>
          <w:rFonts w:eastAsia="Times New Roman"/>
          <w:sz w:val="28"/>
          <w:szCs w:val="28"/>
          <w:lang w:eastAsia="uk-UA"/>
        </w:rPr>
        <w:t xml:space="preserve">       </w:t>
      </w:r>
      <w:r w:rsidRPr="00014B54">
        <w:rPr>
          <w:rFonts w:eastAsia="Times New Roman"/>
          <w:sz w:val="28"/>
          <w:szCs w:val="28"/>
        </w:rPr>
        <w:t xml:space="preserve"> </w:t>
      </w:r>
      <w:r w:rsidRPr="00014B54">
        <w:rPr>
          <w:sz w:val="28"/>
          <w:szCs w:val="28"/>
        </w:rPr>
        <w:t xml:space="preserve">Відповідно до плану роботи  проведено групові   </w:t>
      </w:r>
      <w:proofErr w:type="spellStart"/>
      <w:r w:rsidRPr="00014B54">
        <w:rPr>
          <w:sz w:val="28"/>
          <w:szCs w:val="28"/>
        </w:rPr>
        <w:t>онлайн-консультації</w:t>
      </w:r>
      <w:proofErr w:type="spellEnd"/>
      <w:r w:rsidRPr="00014B54">
        <w:rPr>
          <w:sz w:val="28"/>
          <w:szCs w:val="28"/>
        </w:rPr>
        <w:t xml:space="preserve"> для вчителів по</w:t>
      </w:r>
      <w:r w:rsidR="00F82E9C" w:rsidRPr="00014B54">
        <w:rPr>
          <w:sz w:val="28"/>
          <w:szCs w:val="28"/>
        </w:rPr>
        <w:t>чаткових класів, вихователів груп продовженого дня, педагогів закладів дошкільної освіти</w:t>
      </w:r>
      <w:r w:rsidR="008658DF" w:rsidRPr="00014B54">
        <w:rPr>
          <w:sz w:val="28"/>
          <w:szCs w:val="28"/>
        </w:rPr>
        <w:t xml:space="preserve">, </w:t>
      </w:r>
      <w:proofErr w:type="spellStart"/>
      <w:r w:rsidR="008658DF" w:rsidRPr="00014B54">
        <w:rPr>
          <w:sz w:val="28"/>
          <w:szCs w:val="28"/>
        </w:rPr>
        <w:t>вчителів-предметників</w:t>
      </w:r>
      <w:proofErr w:type="spellEnd"/>
      <w:r w:rsidR="008658DF" w:rsidRPr="00014B54">
        <w:rPr>
          <w:sz w:val="28"/>
          <w:szCs w:val="28"/>
        </w:rPr>
        <w:t>, керівників закладів освіти</w:t>
      </w:r>
      <w:r w:rsidRPr="00014B54">
        <w:rPr>
          <w:sz w:val="28"/>
          <w:szCs w:val="28"/>
        </w:rPr>
        <w:t xml:space="preserve">: </w:t>
      </w:r>
      <w:r w:rsidR="00BF3E0F" w:rsidRPr="00014B54">
        <w:rPr>
          <w:sz w:val="28"/>
          <w:szCs w:val="28"/>
        </w:rPr>
        <w:t>на теми:</w:t>
      </w:r>
      <w:r w:rsidR="00BF3E0F" w:rsidRPr="00014B54">
        <w:rPr>
          <w:spacing w:val="2"/>
          <w:sz w:val="28"/>
          <w:szCs w:val="28"/>
        </w:rPr>
        <w:t xml:space="preserve"> «</w:t>
      </w:r>
      <w:r w:rsidRPr="00014B54">
        <w:rPr>
          <w:spacing w:val="2"/>
          <w:sz w:val="28"/>
          <w:szCs w:val="28"/>
        </w:rPr>
        <w:t xml:space="preserve">Організація роботи з обдарованими  дітьми в умовах НУШ», «Формувальне </w:t>
      </w:r>
      <w:proofErr w:type="spellStart"/>
      <w:r w:rsidRPr="00014B54">
        <w:rPr>
          <w:spacing w:val="2"/>
          <w:sz w:val="28"/>
          <w:szCs w:val="28"/>
        </w:rPr>
        <w:t>оцінювання-</w:t>
      </w:r>
      <w:proofErr w:type="spellEnd"/>
      <w:r w:rsidRPr="00014B54">
        <w:rPr>
          <w:spacing w:val="2"/>
          <w:sz w:val="28"/>
          <w:szCs w:val="28"/>
        </w:rPr>
        <w:t xml:space="preserve"> інструмент побудови індивідуальної траєкторії  </w:t>
      </w:r>
      <w:r w:rsidRPr="00014B54">
        <w:rPr>
          <w:spacing w:val="2"/>
          <w:sz w:val="28"/>
          <w:szCs w:val="28"/>
        </w:rPr>
        <w:lastRenderedPageBreak/>
        <w:t>навчання здобувачів освіти», «Розвиток навичок аналізу і синтезу в дітей дошкільного та молодшого шкільного віку</w:t>
      </w:r>
      <w:r w:rsidR="00AA6AB2" w:rsidRPr="00014B54">
        <w:rPr>
          <w:spacing w:val="2"/>
          <w:sz w:val="28"/>
          <w:szCs w:val="28"/>
        </w:rPr>
        <w:t xml:space="preserve"> на заняттях / уроках математики</w:t>
      </w:r>
      <w:r w:rsidRPr="00014B54">
        <w:rPr>
          <w:spacing w:val="2"/>
          <w:sz w:val="28"/>
          <w:szCs w:val="28"/>
        </w:rPr>
        <w:t xml:space="preserve">», «Використання </w:t>
      </w:r>
      <w:proofErr w:type="spellStart"/>
      <w:r w:rsidRPr="00014B54">
        <w:rPr>
          <w:spacing w:val="2"/>
          <w:sz w:val="28"/>
          <w:szCs w:val="28"/>
        </w:rPr>
        <w:t>ігротехнік</w:t>
      </w:r>
      <w:proofErr w:type="spellEnd"/>
      <w:r w:rsidRPr="00014B54">
        <w:rPr>
          <w:spacing w:val="2"/>
          <w:sz w:val="28"/>
          <w:szCs w:val="28"/>
        </w:rPr>
        <w:t xml:space="preserve"> на урока</w:t>
      </w:r>
      <w:r w:rsidR="00BF3E0F" w:rsidRPr="00014B54">
        <w:rPr>
          <w:spacing w:val="2"/>
          <w:sz w:val="28"/>
          <w:szCs w:val="28"/>
        </w:rPr>
        <w:t>х математики і української мови</w:t>
      </w:r>
      <w:r w:rsidRPr="00014B54">
        <w:rPr>
          <w:spacing w:val="2"/>
          <w:sz w:val="28"/>
          <w:szCs w:val="28"/>
        </w:rPr>
        <w:t>»</w:t>
      </w:r>
      <w:r w:rsidR="00BF3E0F" w:rsidRPr="00014B54">
        <w:rPr>
          <w:spacing w:val="2"/>
          <w:sz w:val="28"/>
          <w:szCs w:val="28"/>
        </w:rPr>
        <w:t xml:space="preserve">, </w:t>
      </w:r>
      <w:r w:rsidRPr="00014B54">
        <w:rPr>
          <w:rFonts w:eastAsia="+mn-ea"/>
          <w:b/>
          <w:bCs/>
          <w:kern w:val="24"/>
          <w:sz w:val="28"/>
          <w:szCs w:val="28"/>
        </w:rPr>
        <w:t xml:space="preserve"> </w:t>
      </w:r>
      <w:r w:rsidRPr="00014B54">
        <w:rPr>
          <w:rFonts w:eastAsia="+mn-ea"/>
          <w:bCs/>
          <w:kern w:val="24"/>
          <w:sz w:val="28"/>
          <w:szCs w:val="28"/>
        </w:rPr>
        <w:t>«Формування читацької грамотності здобувачів освіти: інструменти, прийоми»</w:t>
      </w:r>
      <w:r w:rsidR="00BF3E0F" w:rsidRPr="00014B54">
        <w:rPr>
          <w:rFonts w:eastAsia="+mn-ea"/>
          <w:bCs/>
          <w:kern w:val="24"/>
          <w:sz w:val="28"/>
          <w:szCs w:val="28"/>
        </w:rPr>
        <w:t xml:space="preserve"> тощо.</w:t>
      </w:r>
    </w:p>
    <w:p w:rsidR="00266699" w:rsidRPr="00014B54" w:rsidRDefault="00BF3E0F" w:rsidP="00266699">
      <w:pPr>
        <w:shd w:val="clear" w:color="auto" w:fill="FFFFFF"/>
        <w:spacing w:after="0" w:line="240" w:lineRule="auto"/>
        <w:contextualSpacing/>
        <w:jc w:val="both"/>
        <w:rPr>
          <w:iCs/>
          <w:sz w:val="28"/>
          <w:szCs w:val="28"/>
          <w:bdr w:val="none" w:sz="0" w:space="0" w:color="auto" w:frame="1"/>
        </w:rPr>
      </w:pPr>
      <w:r w:rsidRPr="00014B54">
        <w:rPr>
          <w:rFonts w:eastAsia="Times New Roman"/>
          <w:sz w:val="28"/>
          <w:szCs w:val="28"/>
        </w:rPr>
        <w:t xml:space="preserve">         </w:t>
      </w:r>
      <w:r w:rsidR="00266699" w:rsidRPr="00014B54">
        <w:rPr>
          <w:rFonts w:eastAsia="Times New Roman"/>
          <w:sz w:val="28"/>
          <w:szCs w:val="28"/>
        </w:rPr>
        <w:t>Питання інтеграції дітей з особливими освітніми потребами у загальноосвітній простір є надзвичайно актуальним, особливо у контексті тих змін, які на сьогодні відб</w:t>
      </w:r>
      <w:r w:rsidRPr="00014B54">
        <w:rPr>
          <w:rFonts w:eastAsia="Times New Roman"/>
          <w:sz w:val="28"/>
          <w:szCs w:val="28"/>
        </w:rPr>
        <w:t>уваються в освіті. Кожна дитина</w:t>
      </w:r>
      <w:r w:rsidR="00266699" w:rsidRPr="00014B54">
        <w:rPr>
          <w:rFonts w:eastAsia="Times New Roman"/>
          <w:sz w:val="28"/>
          <w:szCs w:val="28"/>
        </w:rPr>
        <w:t xml:space="preserve"> незалежно від своїх особливостей – фізичних, інтелектуальних, соціальних, емоційних чи мовних, повинна мати можливість реалізувати своє право на навчання в будь-якому типі освітнього закладу і отримати при цьому гідну та якісну освіту.</w:t>
      </w:r>
      <w:r w:rsidR="00266699" w:rsidRPr="00014B54">
        <w:rPr>
          <w:i/>
          <w:iCs/>
          <w:sz w:val="28"/>
          <w:szCs w:val="28"/>
          <w:bdr w:val="none" w:sz="0" w:space="0" w:color="auto" w:frame="1"/>
        </w:rPr>
        <w:t xml:space="preserve"> </w:t>
      </w:r>
      <w:r w:rsidR="00266699" w:rsidRPr="00014B54">
        <w:rPr>
          <w:iCs/>
          <w:sz w:val="28"/>
          <w:szCs w:val="28"/>
          <w:bdr w:val="none" w:sz="0" w:space="0" w:color="auto" w:frame="1"/>
        </w:rPr>
        <w:t>Інклюзивне навчання в українських школах лише на початках</w:t>
      </w:r>
      <w:r w:rsidRPr="00014B54">
        <w:rPr>
          <w:iCs/>
          <w:sz w:val="28"/>
          <w:szCs w:val="28"/>
          <w:bdr w:val="none" w:sz="0" w:space="0" w:color="auto" w:frame="1"/>
        </w:rPr>
        <w:t xml:space="preserve"> впровадження. Тому</w:t>
      </w:r>
      <w:r w:rsidR="00266699" w:rsidRPr="00014B54">
        <w:rPr>
          <w:iCs/>
          <w:sz w:val="28"/>
          <w:szCs w:val="28"/>
          <w:bdr w:val="none" w:sz="0" w:space="0" w:color="auto" w:frame="1"/>
        </w:rPr>
        <w:t xml:space="preserve"> у педагогів виникає безліч запитань, як все організувати.                                                                                                                                                 </w:t>
      </w:r>
    </w:p>
    <w:p w:rsidR="00266699" w:rsidRPr="00014B54" w:rsidRDefault="00F82E9C" w:rsidP="00266699">
      <w:pPr>
        <w:shd w:val="clear" w:color="auto" w:fill="FFFFFF"/>
        <w:spacing w:after="0" w:line="240" w:lineRule="auto"/>
        <w:contextualSpacing/>
        <w:jc w:val="both"/>
        <w:rPr>
          <w:i/>
          <w:iCs/>
          <w:sz w:val="28"/>
          <w:szCs w:val="28"/>
          <w:bdr w:val="none" w:sz="0" w:space="0" w:color="auto" w:frame="1"/>
        </w:rPr>
      </w:pPr>
      <w:r w:rsidRPr="00014B54">
        <w:rPr>
          <w:iCs/>
          <w:sz w:val="28"/>
          <w:szCs w:val="28"/>
          <w:bdr w:val="none" w:sz="0" w:space="0" w:color="auto" w:frame="1"/>
        </w:rPr>
        <w:t xml:space="preserve">    У 2024році</w:t>
      </w:r>
      <w:r w:rsidR="00266699" w:rsidRPr="00014B54">
        <w:rPr>
          <w:iCs/>
          <w:sz w:val="28"/>
          <w:szCs w:val="28"/>
          <w:bdr w:val="none" w:sz="0" w:space="0" w:color="auto" w:frame="1"/>
        </w:rPr>
        <w:t xml:space="preserve"> працював </w:t>
      </w:r>
      <w:proofErr w:type="spellStart"/>
      <w:r w:rsidR="00266699" w:rsidRPr="00014B54">
        <w:rPr>
          <w:iCs/>
          <w:sz w:val="28"/>
          <w:szCs w:val="28"/>
          <w:bdr w:val="none" w:sz="0" w:space="0" w:color="auto" w:frame="1"/>
        </w:rPr>
        <w:t>консультпункт</w:t>
      </w:r>
      <w:proofErr w:type="spellEnd"/>
      <w:r w:rsidR="00266699" w:rsidRPr="00014B54">
        <w:rPr>
          <w:iCs/>
          <w:sz w:val="28"/>
          <w:szCs w:val="28"/>
          <w:bdr w:val="none" w:sz="0" w:space="0" w:color="auto" w:frame="1"/>
        </w:rPr>
        <w:t xml:space="preserve">  з питань інклюзивного навчання  за запитами  педагогів та </w:t>
      </w:r>
      <w:r w:rsidR="0084793A" w:rsidRPr="00014B54">
        <w:rPr>
          <w:iCs/>
          <w:sz w:val="28"/>
          <w:szCs w:val="28"/>
          <w:bdr w:val="none" w:sz="0" w:space="0" w:color="auto" w:frame="1"/>
        </w:rPr>
        <w:t>керівників закладів середньої і</w:t>
      </w:r>
      <w:r w:rsidR="00266699" w:rsidRPr="00014B54">
        <w:rPr>
          <w:iCs/>
          <w:sz w:val="28"/>
          <w:szCs w:val="28"/>
          <w:bdr w:val="none" w:sz="0" w:space="0" w:color="auto" w:frame="1"/>
        </w:rPr>
        <w:t xml:space="preserve"> дошкільної освіти, розглядалися питання:</w:t>
      </w:r>
    </w:p>
    <w:p w:rsidR="00266699" w:rsidRPr="00014B54" w:rsidRDefault="00266699" w:rsidP="00F82E9C">
      <w:pPr>
        <w:pStyle w:val="a5"/>
        <w:numPr>
          <w:ilvl w:val="0"/>
          <w:numId w:val="3"/>
        </w:numPr>
        <w:shd w:val="clear" w:color="auto" w:fill="FFFFFF"/>
        <w:spacing w:after="0" w:line="240" w:lineRule="auto"/>
        <w:jc w:val="both"/>
        <w:rPr>
          <w:rFonts w:eastAsiaTheme="minorEastAsia"/>
          <w:iCs/>
          <w:sz w:val="28"/>
          <w:szCs w:val="28"/>
          <w:bdr w:val="none" w:sz="0" w:space="0" w:color="auto" w:frame="1"/>
          <w:lang w:val="ru-RU" w:eastAsia="ru-RU"/>
        </w:rPr>
      </w:pPr>
      <w:r w:rsidRPr="00014B54">
        <w:rPr>
          <w:rFonts w:eastAsiaTheme="minorEastAsia"/>
          <w:iCs/>
          <w:sz w:val="28"/>
          <w:szCs w:val="28"/>
          <w:bdr w:val="none" w:sz="0" w:space="0" w:color="auto" w:frame="1"/>
          <w:lang w:val="ru-RU" w:eastAsia="ru-RU"/>
        </w:rPr>
        <w:t>«</w:t>
      </w:r>
      <w:proofErr w:type="spellStart"/>
      <w:r w:rsidRPr="00014B54">
        <w:rPr>
          <w:rFonts w:eastAsiaTheme="minorEastAsia"/>
          <w:iCs/>
          <w:sz w:val="28"/>
          <w:szCs w:val="28"/>
          <w:bdr w:val="none" w:sz="0" w:space="0" w:color="auto" w:frame="1"/>
          <w:lang w:val="ru-RU" w:eastAsia="ru-RU"/>
        </w:rPr>
        <w:t>Монітори</w:t>
      </w:r>
      <w:r w:rsidR="00F82E9C" w:rsidRPr="00014B54">
        <w:rPr>
          <w:rFonts w:eastAsiaTheme="minorEastAsia"/>
          <w:iCs/>
          <w:sz w:val="28"/>
          <w:szCs w:val="28"/>
          <w:bdr w:val="none" w:sz="0" w:space="0" w:color="auto" w:frame="1"/>
          <w:lang w:val="ru-RU" w:eastAsia="ru-RU"/>
        </w:rPr>
        <w:t>нг</w:t>
      </w:r>
      <w:proofErr w:type="spellEnd"/>
      <w:r w:rsidR="00F82E9C" w:rsidRPr="00014B54">
        <w:rPr>
          <w:rFonts w:eastAsiaTheme="minorEastAsia"/>
          <w:iCs/>
          <w:sz w:val="28"/>
          <w:szCs w:val="28"/>
          <w:bdr w:val="none" w:sz="0" w:space="0" w:color="auto" w:frame="1"/>
          <w:lang w:val="ru-RU" w:eastAsia="ru-RU"/>
        </w:rPr>
        <w:t xml:space="preserve"> </w:t>
      </w:r>
      <w:proofErr w:type="spellStart"/>
      <w:r w:rsidR="00F82E9C" w:rsidRPr="00014B54">
        <w:rPr>
          <w:rFonts w:eastAsiaTheme="minorEastAsia"/>
          <w:iCs/>
          <w:sz w:val="28"/>
          <w:szCs w:val="28"/>
          <w:bdr w:val="none" w:sz="0" w:space="0" w:color="auto" w:frame="1"/>
          <w:lang w:val="ru-RU" w:eastAsia="ru-RU"/>
        </w:rPr>
        <w:t>динаміки</w:t>
      </w:r>
      <w:proofErr w:type="spellEnd"/>
      <w:r w:rsidR="00F82E9C" w:rsidRPr="00014B54">
        <w:rPr>
          <w:rFonts w:eastAsiaTheme="minorEastAsia"/>
          <w:iCs/>
          <w:sz w:val="28"/>
          <w:szCs w:val="28"/>
          <w:bdr w:val="none" w:sz="0" w:space="0" w:color="auto" w:frame="1"/>
          <w:lang w:val="ru-RU" w:eastAsia="ru-RU"/>
        </w:rPr>
        <w:t xml:space="preserve"> </w:t>
      </w:r>
      <w:proofErr w:type="spellStart"/>
      <w:r w:rsidR="00F82E9C" w:rsidRPr="00014B54">
        <w:rPr>
          <w:rFonts w:eastAsiaTheme="minorEastAsia"/>
          <w:iCs/>
          <w:sz w:val="28"/>
          <w:szCs w:val="28"/>
          <w:bdr w:val="none" w:sz="0" w:space="0" w:color="auto" w:frame="1"/>
          <w:lang w:val="ru-RU" w:eastAsia="ru-RU"/>
        </w:rPr>
        <w:t>розвитку</w:t>
      </w:r>
      <w:proofErr w:type="spellEnd"/>
      <w:r w:rsidR="00F82E9C" w:rsidRPr="00014B54">
        <w:rPr>
          <w:rFonts w:eastAsiaTheme="minorEastAsia"/>
          <w:iCs/>
          <w:sz w:val="28"/>
          <w:szCs w:val="28"/>
          <w:bdr w:val="none" w:sz="0" w:space="0" w:color="auto" w:frame="1"/>
          <w:lang w:val="ru-RU" w:eastAsia="ru-RU"/>
        </w:rPr>
        <w:t xml:space="preserve"> </w:t>
      </w:r>
      <w:proofErr w:type="spellStart"/>
      <w:r w:rsidR="00F82E9C" w:rsidRPr="00014B54">
        <w:rPr>
          <w:rFonts w:eastAsiaTheme="minorEastAsia"/>
          <w:iCs/>
          <w:sz w:val="28"/>
          <w:szCs w:val="28"/>
          <w:bdr w:val="none" w:sz="0" w:space="0" w:color="auto" w:frame="1"/>
          <w:lang w:val="ru-RU" w:eastAsia="ru-RU"/>
        </w:rPr>
        <w:t>дітей</w:t>
      </w:r>
      <w:proofErr w:type="spellEnd"/>
      <w:r w:rsidR="00F82E9C" w:rsidRPr="00014B54">
        <w:rPr>
          <w:rFonts w:eastAsiaTheme="minorEastAsia"/>
          <w:iCs/>
          <w:sz w:val="28"/>
          <w:szCs w:val="28"/>
          <w:bdr w:val="none" w:sz="0" w:space="0" w:color="auto" w:frame="1"/>
          <w:lang w:val="ru-RU" w:eastAsia="ru-RU"/>
        </w:rPr>
        <w:t xml:space="preserve"> з </w:t>
      </w:r>
      <w:proofErr w:type="spellStart"/>
      <w:r w:rsidR="00F82E9C" w:rsidRPr="00014B54">
        <w:rPr>
          <w:rFonts w:eastAsiaTheme="minorEastAsia"/>
          <w:iCs/>
          <w:sz w:val="28"/>
          <w:szCs w:val="28"/>
          <w:bdr w:val="none" w:sz="0" w:space="0" w:color="auto" w:frame="1"/>
          <w:lang w:val="ru-RU" w:eastAsia="ru-RU"/>
        </w:rPr>
        <w:t>особливими</w:t>
      </w:r>
      <w:proofErr w:type="spellEnd"/>
      <w:r w:rsidR="00F82E9C" w:rsidRPr="00014B54">
        <w:rPr>
          <w:rFonts w:eastAsiaTheme="minorEastAsia"/>
          <w:iCs/>
          <w:sz w:val="28"/>
          <w:szCs w:val="28"/>
          <w:bdr w:val="none" w:sz="0" w:space="0" w:color="auto" w:frame="1"/>
          <w:lang w:val="ru-RU" w:eastAsia="ru-RU"/>
        </w:rPr>
        <w:t xml:space="preserve"> </w:t>
      </w:r>
      <w:proofErr w:type="spellStart"/>
      <w:r w:rsidR="00F82E9C" w:rsidRPr="00014B54">
        <w:rPr>
          <w:rFonts w:eastAsiaTheme="minorEastAsia"/>
          <w:iCs/>
          <w:sz w:val="28"/>
          <w:szCs w:val="28"/>
          <w:bdr w:val="none" w:sz="0" w:space="0" w:color="auto" w:frame="1"/>
          <w:lang w:val="ru-RU" w:eastAsia="ru-RU"/>
        </w:rPr>
        <w:t>освітніми</w:t>
      </w:r>
      <w:proofErr w:type="spellEnd"/>
      <w:r w:rsidR="00F82E9C" w:rsidRPr="00014B54">
        <w:rPr>
          <w:rFonts w:eastAsiaTheme="minorEastAsia"/>
          <w:iCs/>
          <w:sz w:val="28"/>
          <w:szCs w:val="28"/>
          <w:bdr w:val="none" w:sz="0" w:space="0" w:color="auto" w:frame="1"/>
          <w:lang w:val="ru-RU" w:eastAsia="ru-RU"/>
        </w:rPr>
        <w:t xml:space="preserve"> потребами</w:t>
      </w:r>
      <w:r w:rsidRPr="00014B54">
        <w:rPr>
          <w:rFonts w:eastAsiaTheme="minorEastAsia"/>
          <w:iCs/>
          <w:sz w:val="28"/>
          <w:szCs w:val="28"/>
          <w:bdr w:val="none" w:sz="0" w:space="0" w:color="auto" w:frame="1"/>
          <w:lang w:val="ru-RU" w:eastAsia="ru-RU"/>
        </w:rPr>
        <w:t xml:space="preserve"> як </w:t>
      </w:r>
      <w:proofErr w:type="spellStart"/>
      <w:r w:rsidRPr="00014B54">
        <w:rPr>
          <w:rFonts w:eastAsiaTheme="minorEastAsia"/>
          <w:iCs/>
          <w:sz w:val="28"/>
          <w:szCs w:val="28"/>
          <w:bdr w:val="none" w:sz="0" w:space="0" w:color="auto" w:frame="1"/>
          <w:lang w:val="ru-RU" w:eastAsia="ru-RU"/>
        </w:rPr>
        <w:t>складова</w:t>
      </w:r>
      <w:proofErr w:type="spellEnd"/>
      <w:r w:rsidRPr="00014B54">
        <w:rPr>
          <w:rFonts w:eastAsiaTheme="minorEastAsia"/>
          <w:iCs/>
          <w:sz w:val="28"/>
          <w:szCs w:val="28"/>
          <w:bdr w:val="none" w:sz="0" w:space="0" w:color="auto" w:frame="1"/>
          <w:lang w:val="ru-RU" w:eastAsia="ru-RU"/>
        </w:rPr>
        <w:t xml:space="preserve"> </w:t>
      </w:r>
      <w:proofErr w:type="spellStart"/>
      <w:r w:rsidRPr="00014B54">
        <w:rPr>
          <w:rFonts w:eastAsiaTheme="minorEastAsia"/>
          <w:iCs/>
          <w:sz w:val="28"/>
          <w:szCs w:val="28"/>
          <w:bdr w:val="none" w:sz="0" w:space="0" w:color="auto" w:frame="1"/>
          <w:lang w:val="ru-RU" w:eastAsia="ru-RU"/>
        </w:rPr>
        <w:t>інклюзивного</w:t>
      </w:r>
      <w:proofErr w:type="spellEnd"/>
      <w:r w:rsidRPr="00014B54">
        <w:rPr>
          <w:rFonts w:eastAsiaTheme="minorEastAsia"/>
          <w:iCs/>
          <w:sz w:val="28"/>
          <w:szCs w:val="28"/>
          <w:bdr w:val="none" w:sz="0" w:space="0" w:color="auto" w:frame="1"/>
          <w:lang w:val="ru-RU" w:eastAsia="ru-RU"/>
        </w:rPr>
        <w:t xml:space="preserve"> </w:t>
      </w:r>
      <w:proofErr w:type="spellStart"/>
      <w:r w:rsidRPr="00014B54">
        <w:rPr>
          <w:rFonts w:eastAsiaTheme="minorEastAsia"/>
          <w:iCs/>
          <w:sz w:val="28"/>
          <w:szCs w:val="28"/>
          <w:bdr w:val="none" w:sz="0" w:space="0" w:color="auto" w:frame="1"/>
          <w:lang w:val="ru-RU" w:eastAsia="ru-RU"/>
        </w:rPr>
        <w:t>навчання</w:t>
      </w:r>
      <w:proofErr w:type="spellEnd"/>
      <w:r w:rsidRPr="00014B54">
        <w:rPr>
          <w:rFonts w:eastAsiaTheme="minorEastAsia"/>
          <w:iCs/>
          <w:sz w:val="28"/>
          <w:szCs w:val="28"/>
          <w:bdr w:val="none" w:sz="0" w:space="0" w:color="auto" w:frame="1"/>
          <w:lang w:eastAsia="ru-RU"/>
        </w:rPr>
        <w:t>;</w:t>
      </w:r>
    </w:p>
    <w:p w:rsidR="00266699" w:rsidRPr="00014B54" w:rsidRDefault="00F82E9C" w:rsidP="00F82E9C">
      <w:pPr>
        <w:shd w:val="clear" w:color="auto" w:fill="FFFFFF"/>
        <w:spacing w:after="0" w:line="240" w:lineRule="auto"/>
        <w:ind w:left="360"/>
        <w:contextualSpacing/>
        <w:jc w:val="both"/>
        <w:rPr>
          <w:rFonts w:eastAsiaTheme="minorEastAsia"/>
          <w:i/>
          <w:iCs/>
          <w:sz w:val="28"/>
          <w:szCs w:val="28"/>
          <w:bdr w:val="none" w:sz="0" w:space="0" w:color="auto" w:frame="1"/>
          <w:lang w:val="ru-RU" w:eastAsia="ru-RU"/>
        </w:rPr>
      </w:pPr>
      <w:r w:rsidRPr="00014B54">
        <w:rPr>
          <w:rFonts w:eastAsiaTheme="minorEastAsia"/>
          <w:iCs/>
          <w:sz w:val="28"/>
          <w:szCs w:val="28"/>
          <w:bdr w:val="none" w:sz="0" w:space="0" w:color="auto" w:frame="1"/>
          <w:lang w:val="ru-RU" w:eastAsia="ru-RU"/>
        </w:rPr>
        <w:t xml:space="preserve">-  </w:t>
      </w:r>
      <w:r w:rsidR="00266699" w:rsidRPr="00014B54">
        <w:rPr>
          <w:rFonts w:eastAsiaTheme="minorEastAsia"/>
          <w:iCs/>
          <w:sz w:val="28"/>
          <w:szCs w:val="28"/>
          <w:bdr w:val="none" w:sz="0" w:space="0" w:color="auto" w:frame="1"/>
          <w:lang w:val="ru-RU" w:eastAsia="ru-RU"/>
        </w:rPr>
        <w:t>«</w:t>
      </w:r>
      <w:proofErr w:type="spellStart"/>
      <w:r w:rsidR="00266699" w:rsidRPr="00014B54">
        <w:rPr>
          <w:rFonts w:eastAsiaTheme="minorEastAsia"/>
          <w:iCs/>
          <w:sz w:val="28"/>
          <w:szCs w:val="28"/>
          <w:bdr w:val="none" w:sz="0" w:space="0" w:color="auto" w:frame="1"/>
          <w:lang w:val="ru-RU" w:eastAsia="ru-RU"/>
        </w:rPr>
        <w:t>Адаптація</w:t>
      </w:r>
      <w:proofErr w:type="spellEnd"/>
      <w:r w:rsidR="00266699" w:rsidRPr="00014B54">
        <w:rPr>
          <w:rFonts w:eastAsiaTheme="minorEastAsia"/>
          <w:iCs/>
          <w:sz w:val="28"/>
          <w:szCs w:val="28"/>
          <w:bdr w:val="none" w:sz="0" w:space="0" w:color="auto" w:frame="1"/>
          <w:lang w:val="ru-RU" w:eastAsia="ru-RU"/>
        </w:rPr>
        <w:t xml:space="preserve"> та </w:t>
      </w:r>
      <w:proofErr w:type="spellStart"/>
      <w:r w:rsidR="00266699" w:rsidRPr="00014B54">
        <w:rPr>
          <w:rFonts w:eastAsiaTheme="minorEastAsia"/>
          <w:iCs/>
          <w:sz w:val="28"/>
          <w:szCs w:val="28"/>
          <w:bdr w:val="none" w:sz="0" w:space="0" w:color="auto" w:frame="1"/>
          <w:lang w:val="ru-RU" w:eastAsia="ru-RU"/>
        </w:rPr>
        <w:t>модифікація</w:t>
      </w:r>
      <w:proofErr w:type="spellEnd"/>
      <w:r w:rsidR="00266699" w:rsidRPr="00014B54">
        <w:rPr>
          <w:rFonts w:eastAsiaTheme="minorEastAsia"/>
          <w:iCs/>
          <w:sz w:val="28"/>
          <w:szCs w:val="28"/>
          <w:bdr w:val="none" w:sz="0" w:space="0" w:color="auto" w:frame="1"/>
          <w:lang w:val="ru-RU" w:eastAsia="ru-RU"/>
        </w:rPr>
        <w:t xml:space="preserve"> </w:t>
      </w:r>
      <w:proofErr w:type="spellStart"/>
      <w:r w:rsidR="00266699" w:rsidRPr="00014B54">
        <w:rPr>
          <w:rFonts w:eastAsiaTheme="minorEastAsia"/>
          <w:iCs/>
          <w:sz w:val="28"/>
          <w:szCs w:val="28"/>
          <w:bdr w:val="none" w:sz="0" w:space="0" w:color="auto" w:frame="1"/>
          <w:lang w:val="ru-RU" w:eastAsia="ru-RU"/>
        </w:rPr>
        <w:t>навчальни</w:t>
      </w:r>
      <w:r w:rsidRPr="00014B54">
        <w:rPr>
          <w:rFonts w:eastAsiaTheme="minorEastAsia"/>
          <w:iCs/>
          <w:sz w:val="28"/>
          <w:szCs w:val="28"/>
          <w:bdr w:val="none" w:sz="0" w:space="0" w:color="auto" w:frame="1"/>
          <w:lang w:val="ru-RU" w:eastAsia="ru-RU"/>
        </w:rPr>
        <w:t>х</w:t>
      </w:r>
      <w:proofErr w:type="spellEnd"/>
      <w:r w:rsidRPr="00014B54">
        <w:rPr>
          <w:rFonts w:eastAsiaTheme="minorEastAsia"/>
          <w:iCs/>
          <w:sz w:val="28"/>
          <w:szCs w:val="28"/>
          <w:bdr w:val="none" w:sz="0" w:space="0" w:color="auto" w:frame="1"/>
          <w:lang w:val="ru-RU" w:eastAsia="ru-RU"/>
        </w:rPr>
        <w:t xml:space="preserve"> </w:t>
      </w:r>
      <w:proofErr w:type="spellStart"/>
      <w:r w:rsidRPr="00014B54">
        <w:rPr>
          <w:rFonts w:eastAsiaTheme="minorEastAsia"/>
          <w:iCs/>
          <w:sz w:val="28"/>
          <w:szCs w:val="28"/>
          <w:bdr w:val="none" w:sz="0" w:space="0" w:color="auto" w:frame="1"/>
          <w:lang w:val="ru-RU" w:eastAsia="ru-RU"/>
        </w:rPr>
        <w:t>програм</w:t>
      </w:r>
      <w:proofErr w:type="spellEnd"/>
      <w:r w:rsidRPr="00014B54">
        <w:rPr>
          <w:rFonts w:eastAsiaTheme="minorEastAsia"/>
          <w:iCs/>
          <w:sz w:val="28"/>
          <w:szCs w:val="28"/>
          <w:bdr w:val="none" w:sz="0" w:space="0" w:color="auto" w:frame="1"/>
          <w:lang w:val="ru-RU" w:eastAsia="ru-RU"/>
        </w:rPr>
        <w:t xml:space="preserve"> в </w:t>
      </w:r>
      <w:proofErr w:type="spellStart"/>
      <w:r w:rsidRPr="00014B54">
        <w:rPr>
          <w:rFonts w:eastAsiaTheme="minorEastAsia"/>
          <w:iCs/>
          <w:sz w:val="28"/>
          <w:szCs w:val="28"/>
          <w:bdr w:val="none" w:sz="0" w:space="0" w:color="auto" w:frame="1"/>
          <w:lang w:val="ru-RU" w:eastAsia="ru-RU"/>
        </w:rPr>
        <w:t>освітньому</w:t>
      </w:r>
      <w:proofErr w:type="spellEnd"/>
      <w:r w:rsidRPr="00014B54">
        <w:rPr>
          <w:rFonts w:eastAsiaTheme="minorEastAsia"/>
          <w:iCs/>
          <w:sz w:val="28"/>
          <w:szCs w:val="28"/>
          <w:bdr w:val="none" w:sz="0" w:space="0" w:color="auto" w:frame="1"/>
          <w:lang w:val="ru-RU" w:eastAsia="ru-RU"/>
        </w:rPr>
        <w:t xml:space="preserve"> </w:t>
      </w:r>
      <w:proofErr w:type="spellStart"/>
      <w:r w:rsidRPr="00014B54">
        <w:rPr>
          <w:rFonts w:eastAsiaTheme="minorEastAsia"/>
          <w:iCs/>
          <w:sz w:val="28"/>
          <w:szCs w:val="28"/>
          <w:bdr w:val="none" w:sz="0" w:space="0" w:color="auto" w:frame="1"/>
          <w:lang w:val="ru-RU" w:eastAsia="ru-RU"/>
        </w:rPr>
        <w:t>процесі</w:t>
      </w:r>
      <w:proofErr w:type="spellEnd"/>
      <w:r w:rsidRPr="00014B54">
        <w:rPr>
          <w:rFonts w:eastAsiaTheme="minorEastAsia"/>
          <w:iCs/>
          <w:sz w:val="28"/>
          <w:szCs w:val="28"/>
          <w:bdr w:val="none" w:sz="0" w:space="0" w:color="auto" w:frame="1"/>
          <w:lang w:val="ru-RU" w:eastAsia="ru-RU"/>
        </w:rPr>
        <w:t>».</w:t>
      </w:r>
    </w:p>
    <w:p w:rsidR="00266699" w:rsidRPr="00014B54" w:rsidRDefault="00266699" w:rsidP="00266699">
      <w:pPr>
        <w:shd w:val="clear" w:color="auto" w:fill="FFFFFF"/>
        <w:spacing w:after="0" w:line="240" w:lineRule="auto"/>
        <w:contextualSpacing/>
        <w:jc w:val="both"/>
        <w:rPr>
          <w:rFonts w:eastAsia="Times New Roman"/>
          <w:sz w:val="28"/>
          <w:szCs w:val="28"/>
        </w:rPr>
      </w:pPr>
      <w:r w:rsidRPr="00014B54">
        <w:rPr>
          <w:rFonts w:eastAsia="Times New Roman"/>
          <w:sz w:val="28"/>
          <w:szCs w:val="28"/>
        </w:rPr>
        <w:t xml:space="preserve">        Під час  консультацій   детально ознайомлювали  педагогів  з нормативними документами, які регулюють інклюзивну освіту, наголошувалося на особливостях роботи дітей </w:t>
      </w:r>
      <w:r w:rsidR="00E62C36" w:rsidRPr="00014B54">
        <w:rPr>
          <w:rFonts w:eastAsia="Times New Roman"/>
          <w:sz w:val="28"/>
          <w:szCs w:val="28"/>
        </w:rPr>
        <w:t xml:space="preserve">з особливими потребами, зокрема, </w:t>
      </w:r>
      <w:r w:rsidRPr="00014B54">
        <w:rPr>
          <w:rFonts w:eastAsia="Times New Roman"/>
          <w:sz w:val="28"/>
          <w:szCs w:val="28"/>
        </w:rPr>
        <w:t xml:space="preserve"> як визначати освітні потреби, як взаємодіяти з батьками та дітьми із різними особливостями, що мають  ЗПР, сенсорні, поведінкові інтелектуальні та </w:t>
      </w:r>
      <w:proofErr w:type="spellStart"/>
      <w:r w:rsidRPr="00014B54">
        <w:rPr>
          <w:rFonts w:eastAsia="Times New Roman"/>
          <w:sz w:val="28"/>
          <w:szCs w:val="28"/>
        </w:rPr>
        <w:t>аутистичні</w:t>
      </w:r>
      <w:proofErr w:type="spellEnd"/>
      <w:r w:rsidRPr="00014B54">
        <w:rPr>
          <w:rFonts w:eastAsia="Times New Roman"/>
          <w:sz w:val="28"/>
          <w:szCs w:val="28"/>
        </w:rPr>
        <w:t xml:space="preserve"> порушення. Особлива увага приділялася сп</w:t>
      </w:r>
      <w:r w:rsidR="00AA6AB2" w:rsidRPr="00014B54">
        <w:rPr>
          <w:rFonts w:eastAsia="Times New Roman"/>
          <w:sz w:val="28"/>
          <w:szCs w:val="28"/>
        </w:rPr>
        <w:t xml:space="preserve">івпраці вчителя та асистента, </w:t>
      </w:r>
      <w:r w:rsidRPr="00014B54">
        <w:rPr>
          <w:rFonts w:eastAsia="Times New Roman"/>
          <w:sz w:val="28"/>
          <w:szCs w:val="28"/>
        </w:rPr>
        <w:t>сучасним стратегіям, підходам, механізмам роботи в класах з інклюзивною формою навчання.  Відзначалося, що сьогодні питання інклюзивного навчання може торкнутися кожного освітнього закладу, а тому всі педагогічні працівники  повинні  знати, що головне завдання – це створити належні умови, щоб дитина відчувала себе рівною серед рівних, бо це є пріоритетом Нової української школи.</w:t>
      </w:r>
    </w:p>
    <w:p w:rsidR="00266699" w:rsidRPr="00014B54" w:rsidRDefault="00E62C36" w:rsidP="00266699">
      <w:pPr>
        <w:shd w:val="clear" w:color="auto" w:fill="FFFFFF"/>
        <w:spacing w:after="0" w:line="240" w:lineRule="auto"/>
        <w:contextualSpacing/>
        <w:jc w:val="both"/>
        <w:rPr>
          <w:rFonts w:eastAsia="Times New Roman"/>
          <w:sz w:val="28"/>
          <w:szCs w:val="28"/>
        </w:rPr>
      </w:pPr>
      <w:r w:rsidRPr="00014B54">
        <w:rPr>
          <w:rFonts w:eastAsia="Times New Roman"/>
          <w:sz w:val="28"/>
          <w:szCs w:val="28"/>
        </w:rPr>
        <w:t xml:space="preserve">      Розроблені та надіслані в</w:t>
      </w:r>
      <w:r w:rsidR="00266699" w:rsidRPr="00014B54">
        <w:rPr>
          <w:rFonts w:eastAsia="Times New Roman"/>
          <w:sz w:val="28"/>
          <w:szCs w:val="28"/>
        </w:rPr>
        <w:t xml:space="preserve"> заклади освіти поради :</w:t>
      </w:r>
    </w:p>
    <w:p w:rsidR="00266699" w:rsidRPr="00014B54" w:rsidRDefault="00F453AF" w:rsidP="00F453AF">
      <w:pPr>
        <w:shd w:val="clear" w:color="auto" w:fill="FFFFFF"/>
        <w:spacing w:after="0" w:line="240" w:lineRule="auto"/>
        <w:ind w:left="360"/>
        <w:contextualSpacing/>
        <w:jc w:val="both"/>
        <w:rPr>
          <w:rFonts w:eastAsia="Times New Roman"/>
          <w:sz w:val="28"/>
          <w:szCs w:val="28"/>
          <w:lang w:val="ru-RU" w:eastAsia="ru-RU"/>
        </w:rPr>
      </w:pPr>
      <w:r w:rsidRPr="00014B54">
        <w:rPr>
          <w:rFonts w:eastAsia="Times New Roman"/>
          <w:sz w:val="28"/>
          <w:szCs w:val="28"/>
          <w:lang w:val="ru-RU" w:eastAsia="ru-RU"/>
        </w:rPr>
        <w:t xml:space="preserve">- </w:t>
      </w:r>
      <w:r w:rsidR="0084793A" w:rsidRPr="00014B54">
        <w:rPr>
          <w:rFonts w:eastAsia="Times New Roman"/>
          <w:sz w:val="28"/>
          <w:szCs w:val="28"/>
          <w:lang w:val="ru-RU" w:eastAsia="ru-RU"/>
        </w:rPr>
        <w:t xml:space="preserve"> </w:t>
      </w:r>
      <w:r w:rsidR="00F82E9C" w:rsidRPr="00014B54">
        <w:rPr>
          <w:rFonts w:eastAsia="Times New Roman"/>
          <w:sz w:val="28"/>
          <w:szCs w:val="28"/>
          <w:lang w:val="ru-RU" w:eastAsia="ru-RU"/>
        </w:rPr>
        <w:t>«</w:t>
      </w:r>
      <w:proofErr w:type="spellStart"/>
      <w:r w:rsidR="00F82E9C" w:rsidRPr="00014B54">
        <w:rPr>
          <w:rFonts w:eastAsia="Times New Roman"/>
          <w:sz w:val="28"/>
          <w:szCs w:val="28"/>
          <w:lang w:val="ru-RU" w:eastAsia="ru-RU"/>
        </w:rPr>
        <w:t>Методи</w:t>
      </w:r>
      <w:proofErr w:type="spellEnd"/>
      <w:r w:rsidR="00F82E9C" w:rsidRPr="00014B54">
        <w:rPr>
          <w:rFonts w:eastAsia="Times New Roman"/>
          <w:sz w:val="28"/>
          <w:szCs w:val="28"/>
          <w:lang w:val="ru-RU" w:eastAsia="ru-RU"/>
        </w:rPr>
        <w:t xml:space="preserve"> </w:t>
      </w:r>
      <w:proofErr w:type="spellStart"/>
      <w:proofErr w:type="gramStart"/>
      <w:r w:rsidR="00F82E9C" w:rsidRPr="00014B54">
        <w:rPr>
          <w:rFonts w:eastAsia="Times New Roman"/>
          <w:sz w:val="28"/>
          <w:szCs w:val="28"/>
          <w:lang w:val="ru-RU" w:eastAsia="ru-RU"/>
        </w:rPr>
        <w:t>п</w:t>
      </w:r>
      <w:proofErr w:type="gramEnd"/>
      <w:r w:rsidR="00F82E9C" w:rsidRPr="00014B54">
        <w:rPr>
          <w:rFonts w:eastAsia="Times New Roman"/>
          <w:sz w:val="28"/>
          <w:szCs w:val="28"/>
          <w:lang w:val="ru-RU" w:eastAsia="ru-RU"/>
        </w:rPr>
        <w:t>ідтримки</w:t>
      </w:r>
      <w:proofErr w:type="spellEnd"/>
      <w:r w:rsidR="00F82E9C" w:rsidRPr="00014B54">
        <w:rPr>
          <w:rFonts w:eastAsia="Times New Roman"/>
          <w:sz w:val="28"/>
          <w:szCs w:val="28"/>
          <w:lang w:val="ru-RU" w:eastAsia="ru-RU"/>
        </w:rPr>
        <w:t xml:space="preserve"> </w:t>
      </w:r>
      <w:proofErr w:type="spellStart"/>
      <w:r w:rsidR="00F82E9C" w:rsidRPr="00014B54">
        <w:rPr>
          <w:rFonts w:eastAsia="Times New Roman"/>
          <w:sz w:val="28"/>
          <w:szCs w:val="28"/>
          <w:lang w:val="ru-RU" w:eastAsia="ru-RU"/>
        </w:rPr>
        <w:t>дітей</w:t>
      </w:r>
      <w:proofErr w:type="spellEnd"/>
      <w:r w:rsidR="00F82E9C" w:rsidRPr="00014B54">
        <w:rPr>
          <w:rFonts w:eastAsia="Times New Roman"/>
          <w:sz w:val="28"/>
          <w:szCs w:val="28"/>
          <w:lang w:val="ru-RU" w:eastAsia="ru-RU"/>
        </w:rPr>
        <w:t xml:space="preserve"> з </w:t>
      </w:r>
      <w:proofErr w:type="spellStart"/>
      <w:r w:rsidR="00F82E9C" w:rsidRPr="00014B54">
        <w:rPr>
          <w:rFonts w:eastAsia="Times New Roman"/>
          <w:sz w:val="28"/>
          <w:szCs w:val="28"/>
          <w:lang w:val="ru-RU" w:eastAsia="ru-RU"/>
        </w:rPr>
        <w:t>особливими</w:t>
      </w:r>
      <w:proofErr w:type="spellEnd"/>
      <w:r w:rsidR="00F82E9C" w:rsidRPr="00014B54">
        <w:rPr>
          <w:rFonts w:eastAsia="Times New Roman"/>
          <w:sz w:val="28"/>
          <w:szCs w:val="28"/>
          <w:lang w:val="ru-RU" w:eastAsia="ru-RU"/>
        </w:rPr>
        <w:t xml:space="preserve"> </w:t>
      </w:r>
      <w:proofErr w:type="spellStart"/>
      <w:r w:rsidR="00F82E9C" w:rsidRPr="00014B54">
        <w:rPr>
          <w:rFonts w:eastAsia="Times New Roman"/>
          <w:sz w:val="28"/>
          <w:szCs w:val="28"/>
          <w:lang w:val="ru-RU" w:eastAsia="ru-RU"/>
        </w:rPr>
        <w:t>освітніми</w:t>
      </w:r>
      <w:proofErr w:type="spellEnd"/>
      <w:r w:rsidR="00F82E9C" w:rsidRPr="00014B54">
        <w:rPr>
          <w:rFonts w:eastAsia="Times New Roman"/>
          <w:sz w:val="28"/>
          <w:szCs w:val="28"/>
          <w:lang w:val="ru-RU" w:eastAsia="ru-RU"/>
        </w:rPr>
        <w:t xml:space="preserve"> потребами</w:t>
      </w:r>
      <w:r w:rsidR="00266699" w:rsidRPr="00014B54">
        <w:rPr>
          <w:rFonts w:eastAsia="Times New Roman"/>
          <w:sz w:val="28"/>
          <w:szCs w:val="28"/>
          <w:lang w:val="ru-RU" w:eastAsia="ru-RU"/>
        </w:rPr>
        <w:t>»</w:t>
      </w:r>
      <w:r w:rsidR="00E62C36" w:rsidRPr="00014B54">
        <w:rPr>
          <w:rFonts w:eastAsia="Times New Roman"/>
          <w:sz w:val="28"/>
          <w:szCs w:val="28"/>
          <w:lang w:val="ru-RU" w:eastAsia="ru-RU"/>
        </w:rPr>
        <w:t>;</w:t>
      </w:r>
    </w:p>
    <w:p w:rsidR="00266699" w:rsidRPr="00014B54" w:rsidRDefault="0084793A" w:rsidP="00F453AF">
      <w:pPr>
        <w:shd w:val="clear" w:color="auto" w:fill="FFFFFF"/>
        <w:spacing w:after="0" w:line="240" w:lineRule="auto"/>
        <w:ind w:left="360"/>
        <w:contextualSpacing/>
        <w:jc w:val="both"/>
        <w:rPr>
          <w:rFonts w:eastAsia="Times New Roman"/>
          <w:sz w:val="28"/>
          <w:szCs w:val="28"/>
          <w:lang w:val="ru-RU" w:eastAsia="ru-RU"/>
        </w:rPr>
      </w:pPr>
      <w:r w:rsidRPr="00014B54">
        <w:rPr>
          <w:rFonts w:eastAsia="Times New Roman"/>
          <w:sz w:val="28"/>
          <w:szCs w:val="28"/>
          <w:lang w:val="ru-RU" w:eastAsia="ru-RU"/>
        </w:rPr>
        <w:t xml:space="preserve">- </w:t>
      </w:r>
      <w:r w:rsidR="00266699" w:rsidRPr="00014B54">
        <w:rPr>
          <w:rFonts w:eastAsia="Times New Roman"/>
          <w:sz w:val="28"/>
          <w:szCs w:val="28"/>
          <w:lang w:val="ru-RU" w:eastAsia="ru-RU"/>
        </w:rPr>
        <w:t>«</w:t>
      </w:r>
      <w:proofErr w:type="spellStart"/>
      <w:r w:rsidR="00266699" w:rsidRPr="00014B54">
        <w:rPr>
          <w:rFonts w:eastAsia="Times New Roman"/>
          <w:sz w:val="28"/>
          <w:szCs w:val="28"/>
          <w:lang w:val="ru-RU" w:eastAsia="ru-RU"/>
        </w:rPr>
        <w:t>Спільна</w:t>
      </w:r>
      <w:proofErr w:type="spellEnd"/>
      <w:r w:rsidR="00266699" w:rsidRPr="00014B54">
        <w:rPr>
          <w:rFonts w:eastAsia="Times New Roman"/>
          <w:sz w:val="28"/>
          <w:szCs w:val="28"/>
          <w:lang w:val="ru-RU" w:eastAsia="ru-RU"/>
        </w:rPr>
        <w:t xml:space="preserve"> </w:t>
      </w:r>
      <w:proofErr w:type="spellStart"/>
      <w:r w:rsidR="00266699" w:rsidRPr="00014B54">
        <w:rPr>
          <w:rFonts w:eastAsia="Times New Roman"/>
          <w:sz w:val="28"/>
          <w:szCs w:val="28"/>
          <w:lang w:val="ru-RU" w:eastAsia="ru-RU"/>
        </w:rPr>
        <w:t>діяльність</w:t>
      </w:r>
      <w:proofErr w:type="spellEnd"/>
      <w:r w:rsidR="00266699" w:rsidRPr="00014B54">
        <w:rPr>
          <w:rFonts w:eastAsia="Times New Roman"/>
          <w:sz w:val="28"/>
          <w:szCs w:val="28"/>
          <w:lang w:val="ru-RU" w:eastAsia="ru-RU"/>
        </w:rPr>
        <w:t xml:space="preserve">  педагога та </w:t>
      </w:r>
      <w:proofErr w:type="spellStart"/>
      <w:r w:rsidR="00266699" w:rsidRPr="00014B54">
        <w:rPr>
          <w:rFonts w:eastAsia="Times New Roman"/>
          <w:sz w:val="28"/>
          <w:szCs w:val="28"/>
          <w:lang w:val="ru-RU" w:eastAsia="ru-RU"/>
        </w:rPr>
        <w:t>асистента</w:t>
      </w:r>
      <w:proofErr w:type="spellEnd"/>
      <w:r w:rsidR="00266699" w:rsidRPr="00014B54">
        <w:rPr>
          <w:rFonts w:eastAsia="Times New Roman"/>
          <w:sz w:val="28"/>
          <w:szCs w:val="28"/>
          <w:lang w:val="ru-RU" w:eastAsia="ru-RU"/>
        </w:rPr>
        <w:t xml:space="preserve"> </w:t>
      </w:r>
      <w:r w:rsidR="00E62C36" w:rsidRPr="00014B54">
        <w:rPr>
          <w:rFonts w:eastAsia="Times New Roman"/>
          <w:sz w:val="28"/>
          <w:szCs w:val="28"/>
          <w:lang w:val="ru-RU" w:eastAsia="ru-RU"/>
        </w:rPr>
        <w:t xml:space="preserve">в </w:t>
      </w:r>
      <w:proofErr w:type="spellStart"/>
      <w:r w:rsidR="00E62C36" w:rsidRPr="00014B54">
        <w:rPr>
          <w:rFonts w:eastAsia="Times New Roman"/>
          <w:sz w:val="28"/>
          <w:szCs w:val="28"/>
          <w:lang w:val="ru-RU" w:eastAsia="ru-RU"/>
        </w:rPr>
        <w:t>умовах</w:t>
      </w:r>
      <w:proofErr w:type="spellEnd"/>
      <w:r w:rsidR="00E62C36" w:rsidRPr="00014B54">
        <w:rPr>
          <w:rFonts w:eastAsia="Times New Roman"/>
          <w:sz w:val="28"/>
          <w:szCs w:val="28"/>
          <w:lang w:val="ru-RU" w:eastAsia="ru-RU"/>
        </w:rPr>
        <w:t xml:space="preserve"> </w:t>
      </w:r>
      <w:proofErr w:type="spellStart"/>
      <w:r w:rsidR="00E62C36" w:rsidRPr="00014B54">
        <w:rPr>
          <w:rFonts w:eastAsia="Times New Roman"/>
          <w:sz w:val="28"/>
          <w:szCs w:val="28"/>
          <w:lang w:val="ru-RU" w:eastAsia="ru-RU"/>
        </w:rPr>
        <w:t>інклюзивного</w:t>
      </w:r>
      <w:proofErr w:type="spellEnd"/>
      <w:r w:rsidR="00E62C36" w:rsidRPr="00014B54">
        <w:rPr>
          <w:rFonts w:eastAsia="Times New Roman"/>
          <w:sz w:val="28"/>
          <w:szCs w:val="28"/>
          <w:lang w:val="ru-RU" w:eastAsia="ru-RU"/>
        </w:rPr>
        <w:t xml:space="preserve"> </w:t>
      </w:r>
      <w:proofErr w:type="spellStart"/>
      <w:r w:rsidR="00E62C36" w:rsidRPr="00014B54">
        <w:rPr>
          <w:rFonts w:eastAsia="Times New Roman"/>
          <w:sz w:val="28"/>
          <w:szCs w:val="28"/>
          <w:lang w:val="ru-RU" w:eastAsia="ru-RU"/>
        </w:rPr>
        <w:t>навчання</w:t>
      </w:r>
      <w:proofErr w:type="spellEnd"/>
      <w:r w:rsidR="00E62C36" w:rsidRPr="00014B54">
        <w:rPr>
          <w:rFonts w:eastAsia="Times New Roman"/>
          <w:sz w:val="28"/>
          <w:szCs w:val="28"/>
          <w:lang w:val="ru-RU" w:eastAsia="ru-RU"/>
        </w:rPr>
        <w:t>»;</w:t>
      </w:r>
    </w:p>
    <w:p w:rsidR="00266699" w:rsidRPr="00014B54" w:rsidRDefault="00F453AF" w:rsidP="00F453AF">
      <w:pPr>
        <w:shd w:val="clear" w:color="auto" w:fill="FFFFFF"/>
        <w:spacing w:after="0" w:line="240" w:lineRule="auto"/>
        <w:ind w:left="360"/>
        <w:contextualSpacing/>
        <w:jc w:val="both"/>
        <w:rPr>
          <w:rFonts w:eastAsia="Times New Roman"/>
          <w:sz w:val="28"/>
          <w:szCs w:val="28"/>
          <w:lang w:val="ru-RU" w:eastAsia="ru-RU"/>
        </w:rPr>
      </w:pPr>
      <w:r w:rsidRPr="00014B54">
        <w:rPr>
          <w:rFonts w:eastAsia="Times New Roman"/>
          <w:sz w:val="28"/>
          <w:szCs w:val="28"/>
          <w:lang w:val="ru-RU" w:eastAsia="ru-RU"/>
        </w:rPr>
        <w:t xml:space="preserve">- </w:t>
      </w:r>
      <w:r w:rsidR="00266699" w:rsidRPr="00014B54">
        <w:rPr>
          <w:rFonts w:eastAsia="Times New Roman"/>
          <w:sz w:val="28"/>
          <w:szCs w:val="28"/>
          <w:lang w:val="ru-RU" w:eastAsia="ru-RU"/>
        </w:rPr>
        <w:t>«</w:t>
      </w:r>
      <w:proofErr w:type="spellStart"/>
      <w:r w:rsidR="00266699" w:rsidRPr="00014B54">
        <w:rPr>
          <w:rFonts w:eastAsia="Times New Roman"/>
          <w:sz w:val="28"/>
          <w:szCs w:val="28"/>
          <w:lang w:val="ru-RU" w:eastAsia="ru-RU"/>
        </w:rPr>
        <w:t>Організація</w:t>
      </w:r>
      <w:proofErr w:type="spellEnd"/>
      <w:r w:rsidR="00266699" w:rsidRPr="00014B54">
        <w:rPr>
          <w:rFonts w:eastAsia="Times New Roman"/>
          <w:sz w:val="28"/>
          <w:szCs w:val="28"/>
          <w:lang w:val="ru-RU" w:eastAsia="ru-RU"/>
        </w:rPr>
        <w:t xml:space="preserve"> </w:t>
      </w:r>
      <w:proofErr w:type="spellStart"/>
      <w:r w:rsidR="00266699" w:rsidRPr="00014B54">
        <w:rPr>
          <w:rFonts w:eastAsia="Times New Roman"/>
          <w:sz w:val="28"/>
          <w:szCs w:val="28"/>
          <w:lang w:val="ru-RU" w:eastAsia="ru-RU"/>
        </w:rPr>
        <w:t>інклюзивного</w:t>
      </w:r>
      <w:proofErr w:type="spellEnd"/>
      <w:r w:rsidR="00266699" w:rsidRPr="00014B54">
        <w:rPr>
          <w:rFonts w:eastAsia="Times New Roman"/>
          <w:sz w:val="28"/>
          <w:szCs w:val="28"/>
          <w:lang w:val="ru-RU" w:eastAsia="ru-RU"/>
        </w:rPr>
        <w:t xml:space="preserve"> </w:t>
      </w:r>
      <w:proofErr w:type="spellStart"/>
      <w:r w:rsidR="00266699" w:rsidRPr="00014B54">
        <w:rPr>
          <w:rFonts w:eastAsia="Times New Roman"/>
          <w:sz w:val="28"/>
          <w:szCs w:val="28"/>
          <w:lang w:val="ru-RU" w:eastAsia="ru-RU"/>
        </w:rPr>
        <w:t>на</w:t>
      </w:r>
      <w:r w:rsidR="00F82E9C" w:rsidRPr="00014B54">
        <w:rPr>
          <w:rFonts w:eastAsia="Times New Roman"/>
          <w:sz w:val="28"/>
          <w:szCs w:val="28"/>
          <w:lang w:val="ru-RU" w:eastAsia="ru-RU"/>
        </w:rPr>
        <w:t>вчання</w:t>
      </w:r>
      <w:proofErr w:type="spellEnd"/>
      <w:r w:rsidR="00F82E9C" w:rsidRPr="00014B54">
        <w:rPr>
          <w:rFonts w:eastAsia="Times New Roman"/>
          <w:sz w:val="28"/>
          <w:szCs w:val="28"/>
          <w:lang w:val="ru-RU" w:eastAsia="ru-RU"/>
        </w:rPr>
        <w:t xml:space="preserve"> в закладах </w:t>
      </w:r>
      <w:proofErr w:type="spellStart"/>
      <w:r w:rsidR="00F82E9C" w:rsidRPr="00014B54">
        <w:rPr>
          <w:rFonts w:eastAsia="Times New Roman"/>
          <w:sz w:val="28"/>
          <w:szCs w:val="28"/>
          <w:lang w:val="ru-RU" w:eastAsia="ru-RU"/>
        </w:rPr>
        <w:t>загальної</w:t>
      </w:r>
      <w:proofErr w:type="spellEnd"/>
      <w:r w:rsidR="00F82E9C" w:rsidRPr="00014B54">
        <w:rPr>
          <w:rFonts w:eastAsia="Times New Roman"/>
          <w:sz w:val="28"/>
          <w:szCs w:val="28"/>
          <w:lang w:val="ru-RU" w:eastAsia="ru-RU"/>
        </w:rPr>
        <w:t xml:space="preserve"> </w:t>
      </w:r>
      <w:proofErr w:type="spellStart"/>
      <w:r w:rsidR="00F82E9C" w:rsidRPr="00014B54">
        <w:rPr>
          <w:rFonts w:eastAsia="Times New Roman"/>
          <w:sz w:val="28"/>
          <w:szCs w:val="28"/>
          <w:lang w:val="ru-RU" w:eastAsia="ru-RU"/>
        </w:rPr>
        <w:t>середньої</w:t>
      </w:r>
      <w:proofErr w:type="spellEnd"/>
      <w:r w:rsidR="00F82E9C" w:rsidRPr="00014B54">
        <w:rPr>
          <w:rFonts w:eastAsia="Times New Roman"/>
          <w:sz w:val="28"/>
          <w:szCs w:val="28"/>
          <w:lang w:val="ru-RU" w:eastAsia="ru-RU"/>
        </w:rPr>
        <w:t xml:space="preserve"> </w:t>
      </w:r>
      <w:proofErr w:type="spellStart"/>
      <w:r w:rsidR="00F82E9C" w:rsidRPr="00014B54">
        <w:rPr>
          <w:rFonts w:eastAsia="Times New Roman"/>
          <w:sz w:val="28"/>
          <w:szCs w:val="28"/>
          <w:lang w:val="ru-RU" w:eastAsia="ru-RU"/>
        </w:rPr>
        <w:t>освіти</w:t>
      </w:r>
      <w:proofErr w:type="spellEnd"/>
      <w:r w:rsidR="00E62C36" w:rsidRPr="00014B54">
        <w:rPr>
          <w:rFonts w:eastAsia="Times New Roman"/>
          <w:sz w:val="28"/>
          <w:szCs w:val="28"/>
          <w:lang w:val="ru-RU" w:eastAsia="ru-RU"/>
        </w:rPr>
        <w:t>»;</w:t>
      </w:r>
    </w:p>
    <w:p w:rsidR="00266699" w:rsidRPr="00014B54" w:rsidRDefault="00F453AF" w:rsidP="00F453AF">
      <w:pPr>
        <w:shd w:val="clear" w:color="auto" w:fill="FFFFFF"/>
        <w:spacing w:after="0" w:line="240" w:lineRule="auto"/>
        <w:ind w:left="360"/>
        <w:contextualSpacing/>
        <w:jc w:val="both"/>
        <w:rPr>
          <w:rFonts w:eastAsia="Times New Roman"/>
          <w:sz w:val="28"/>
          <w:szCs w:val="28"/>
          <w:lang w:val="ru-RU" w:eastAsia="ru-RU"/>
        </w:rPr>
      </w:pPr>
      <w:r w:rsidRPr="00014B54">
        <w:rPr>
          <w:rFonts w:eastAsia="Times New Roman"/>
          <w:sz w:val="28"/>
          <w:szCs w:val="28"/>
          <w:lang w:val="ru-RU" w:eastAsia="ru-RU"/>
        </w:rPr>
        <w:t xml:space="preserve">- </w:t>
      </w:r>
      <w:r w:rsidR="00266699" w:rsidRPr="00014B54">
        <w:rPr>
          <w:rFonts w:eastAsia="Times New Roman"/>
          <w:sz w:val="28"/>
          <w:szCs w:val="28"/>
          <w:lang w:val="ru-RU" w:eastAsia="ru-RU"/>
        </w:rPr>
        <w:t>«</w:t>
      </w:r>
      <w:proofErr w:type="spellStart"/>
      <w:r w:rsidR="00266699" w:rsidRPr="00014B54">
        <w:rPr>
          <w:rFonts w:eastAsia="Times New Roman"/>
          <w:sz w:val="28"/>
          <w:szCs w:val="28"/>
          <w:lang w:val="ru-RU" w:eastAsia="ru-RU"/>
        </w:rPr>
        <w:t>Рекомендації</w:t>
      </w:r>
      <w:proofErr w:type="spellEnd"/>
      <w:r w:rsidR="00266699" w:rsidRPr="00014B54">
        <w:rPr>
          <w:rFonts w:eastAsia="Times New Roman"/>
          <w:sz w:val="28"/>
          <w:szCs w:val="28"/>
          <w:lang w:val="ru-RU" w:eastAsia="ru-RU"/>
        </w:rPr>
        <w:t xml:space="preserve"> </w:t>
      </w:r>
      <w:proofErr w:type="spellStart"/>
      <w:r w:rsidR="00266699" w:rsidRPr="00014B54">
        <w:rPr>
          <w:rFonts w:eastAsia="Times New Roman"/>
          <w:sz w:val="28"/>
          <w:szCs w:val="28"/>
          <w:lang w:val="ru-RU" w:eastAsia="ru-RU"/>
        </w:rPr>
        <w:t>вчителям</w:t>
      </w:r>
      <w:proofErr w:type="spellEnd"/>
      <w:r w:rsidR="00266699" w:rsidRPr="00014B54">
        <w:rPr>
          <w:rFonts w:eastAsia="Times New Roman"/>
          <w:sz w:val="28"/>
          <w:szCs w:val="28"/>
          <w:lang w:val="ru-RU" w:eastAsia="ru-RU"/>
        </w:rPr>
        <w:t xml:space="preserve"> </w:t>
      </w:r>
      <w:proofErr w:type="spellStart"/>
      <w:proofErr w:type="gramStart"/>
      <w:r w:rsidR="00266699" w:rsidRPr="00014B54">
        <w:rPr>
          <w:rFonts w:eastAsia="Times New Roman"/>
          <w:sz w:val="28"/>
          <w:szCs w:val="28"/>
          <w:lang w:val="ru-RU" w:eastAsia="ru-RU"/>
        </w:rPr>
        <w:t>п</w:t>
      </w:r>
      <w:proofErr w:type="gramEnd"/>
      <w:r w:rsidR="00266699" w:rsidRPr="00014B54">
        <w:rPr>
          <w:rFonts w:eastAsia="Times New Roman"/>
          <w:sz w:val="28"/>
          <w:szCs w:val="28"/>
          <w:lang w:val="ru-RU" w:eastAsia="ru-RU"/>
        </w:rPr>
        <w:t>ід</w:t>
      </w:r>
      <w:proofErr w:type="spellEnd"/>
      <w:r w:rsidR="00266699" w:rsidRPr="00014B54">
        <w:rPr>
          <w:rFonts w:eastAsia="Times New Roman"/>
          <w:sz w:val="28"/>
          <w:szCs w:val="28"/>
          <w:lang w:val="ru-RU" w:eastAsia="ru-RU"/>
        </w:rPr>
        <w:t xml:space="preserve"> час  </w:t>
      </w:r>
      <w:proofErr w:type="spellStart"/>
      <w:r w:rsidR="00266699" w:rsidRPr="00014B54">
        <w:rPr>
          <w:rFonts w:eastAsia="Times New Roman"/>
          <w:sz w:val="28"/>
          <w:szCs w:val="28"/>
          <w:lang w:val="ru-RU" w:eastAsia="ru-RU"/>
        </w:rPr>
        <w:t>підготовки</w:t>
      </w:r>
      <w:proofErr w:type="spellEnd"/>
      <w:r w:rsidR="00266699" w:rsidRPr="00014B54">
        <w:rPr>
          <w:rFonts w:eastAsia="Times New Roman"/>
          <w:sz w:val="28"/>
          <w:szCs w:val="28"/>
          <w:lang w:val="ru-RU" w:eastAsia="ru-RU"/>
        </w:rPr>
        <w:t xml:space="preserve"> до уроку в </w:t>
      </w:r>
      <w:proofErr w:type="spellStart"/>
      <w:r w:rsidR="00266699" w:rsidRPr="00014B54">
        <w:rPr>
          <w:rFonts w:eastAsia="Times New Roman"/>
          <w:sz w:val="28"/>
          <w:szCs w:val="28"/>
          <w:lang w:val="ru-RU" w:eastAsia="ru-RU"/>
        </w:rPr>
        <w:t>інклюзивному</w:t>
      </w:r>
      <w:proofErr w:type="spellEnd"/>
      <w:r w:rsidR="00266699" w:rsidRPr="00014B54">
        <w:rPr>
          <w:rFonts w:eastAsia="Times New Roman"/>
          <w:sz w:val="28"/>
          <w:szCs w:val="28"/>
          <w:lang w:val="ru-RU" w:eastAsia="ru-RU"/>
        </w:rPr>
        <w:t xml:space="preserve"> </w:t>
      </w:r>
      <w:proofErr w:type="spellStart"/>
      <w:r w:rsidR="00266699" w:rsidRPr="00014B54">
        <w:rPr>
          <w:rFonts w:eastAsia="Times New Roman"/>
          <w:sz w:val="28"/>
          <w:szCs w:val="28"/>
          <w:lang w:val="ru-RU" w:eastAsia="ru-RU"/>
        </w:rPr>
        <w:t>класі</w:t>
      </w:r>
      <w:proofErr w:type="spellEnd"/>
      <w:r w:rsidR="00266699" w:rsidRPr="00014B54">
        <w:rPr>
          <w:rFonts w:eastAsia="Times New Roman"/>
          <w:sz w:val="28"/>
          <w:szCs w:val="28"/>
          <w:lang w:val="ru-RU" w:eastAsia="ru-RU"/>
        </w:rPr>
        <w:t>».</w:t>
      </w:r>
    </w:p>
    <w:p w:rsidR="00266699" w:rsidRPr="00014B54" w:rsidRDefault="00266699" w:rsidP="00266699">
      <w:pPr>
        <w:spacing w:after="0" w:line="240" w:lineRule="auto"/>
        <w:jc w:val="both"/>
        <w:rPr>
          <w:i/>
          <w:sz w:val="28"/>
          <w:szCs w:val="28"/>
        </w:rPr>
      </w:pPr>
      <w:r w:rsidRPr="00014B54">
        <w:rPr>
          <w:sz w:val="28"/>
          <w:szCs w:val="28"/>
          <w:shd w:val="clear" w:color="auto" w:fill="FFFFFF"/>
        </w:rPr>
        <w:t xml:space="preserve">        Проведено  40  інди</w:t>
      </w:r>
      <w:r w:rsidR="00E62C36" w:rsidRPr="00014B54">
        <w:rPr>
          <w:sz w:val="28"/>
          <w:szCs w:val="28"/>
          <w:shd w:val="clear" w:color="auto" w:fill="FFFFFF"/>
        </w:rPr>
        <w:t>відуальні консультації з питань</w:t>
      </w:r>
      <w:r w:rsidRPr="00014B54">
        <w:rPr>
          <w:sz w:val="28"/>
          <w:szCs w:val="28"/>
          <w:shd w:val="clear" w:color="auto" w:fill="FFFFFF"/>
        </w:rPr>
        <w:t>:</w:t>
      </w:r>
      <w:r w:rsidR="00E62C36" w:rsidRPr="00014B54">
        <w:rPr>
          <w:sz w:val="28"/>
          <w:szCs w:val="28"/>
          <w:shd w:val="clear" w:color="auto" w:fill="FFFFFF"/>
        </w:rPr>
        <w:t xml:space="preserve"> </w:t>
      </w:r>
      <w:r w:rsidRPr="00014B54">
        <w:rPr>
          <w:i/>
          <w:sz w:val="28"/>
          <w:szCs w:val="28"/>
        </w:rPr>
        <w:t>«</w:t>
      </w:r>
      <w:r w:rsidR="00E62C36" w:rsidRPr="00014B54">
        <w:rPr>
          <w:sz w:val="28"/>
          <w:szCs w:val="28"/>
        </w:rPr>
        <w:t xml:space="preserve">Планування роботи ШМО» ; </w:t>
      </w:r>
      <w:r w:rsidRPr="00014B54">
        <w:rPr>
          <w:sz w:val="28"/>
          <w:szCs w:val="28"/>
        </w:rPr>
        <w:t>« Веденн</w:t>
      </w:r>
      <w:r w:rsidR="00E62C36" w:rsidRPr="00014B54">
        <w:rPr>
          <w:sz w:val="28"/>
          <w:szCs w:val="28"/>
        </w:rPr>
        <w:t>я класного журналу 1 – 4 класи»;</w:t>
      </w:r>
      <w:r w:rsidRPr="00014B54">
        <w:rPr>
          <w:sz w:val="28"/>
          <w:szCs w:val="28"/>
        </w:rPr>
        <w:t xml:space="preserve"> « Календарне планування за  освітньою програмою Р.</w:t>
      </w:r>
      <w:r w:rsidR="00E62C36" w:rsidRPr="00014B54">
        <w:rPr>
          <w:sz w:val="28"/>
          <w:szCs w:val="28"/>
        </w:rPr>
        <w:t xml:space="preserve"> Шияна 1 клас»; </w:t>
      </w:r>
      <w:r w:rsidRPr="00014B54">
        <w:rPr>
          <w:sz w:val="28"/>
          <w:szCs w:val="28"/>
        </w:rPr>
        <w:t>«Індивідуальні плани атес</w:t>
      </w:r>
      <w:r w:rsidR="00AA6AB2" w:rsidRPr="00014B54">
        <w:rPr>
          <w:sz w:val="28"/>
          <w:szCs w:val="28"/>
        </w:rPr>
        <w:t>тації педагогічних працівників»</w:t>
      </w:r>
      <w:r w:rsidR="00E62C36" w:rsidRPr="00014B54">
        <w:rPr>
          <w:sz w:val="28"/>
          <w:szCs w:val="28"/>
        </w:rPr>
        <w:t xml:space="preserve">; </w:t>
      </w:r>
      <w:r w:rsidR="0084793A" w:rsidRPr="00014B54">
        <w:rPr>
          <w:sz w:val="28"/>
          <w:szCs w:val="28"/>
        </w:rPr>
        <w:t>курсового підвищення кваліфікації</w:t>
      </w:r>
      <w:r w:rsidRPr="00014B54">
        <w:rPr>
          <w:sz w:val="28"/>
          <w:szCs w:val="28"/>
        </w:rPr>
        <w:t xml:space="preserve"> вчителів початкових класів, вихователів ГПД,  педагогічних</w:t>
      </w:r>
      <w:r w:rsidR="00C97D51" w:rsidRPr="00014B54">
        <w:rPr>
          <w:sz w:val="28"/>
          <w:szCs w:val="28"/>
        </w:rPr>
        <w:t xml:space="preserve"> працівників та  директорів ЗДО</w:t>
      </w:r>
      <w:r w:rsidR="00AA6AB2" w:rsidRPr="00014B54">
        <w:rPr>
          <w:sz w:val="28"/>
          <w:szCs w:val="28"/>
        </w:rPr>
        <w:t xml:space="preserve"> </w:t>
      </w:r>
      <w:r w:rsidRPr="00014B54">
        <w:rPr>
          <w:sz w:val="28"/>
          <w:szCs w:val="28"/>
        </w:rPr>
        <w:t>( відповідно</w:t>
      </w:r>
      <w:r w:rsidR="00AA6AB2" w:rsidRPr="00014B54">
        <w:rPr>
          <w:sz w:val="28"/>
          <w:szCs w:val="28"/>
        </w:rPr>
        <w:t xml:space="preserve"> до</w:t>
      </w:r>
      <w:r w:rsidR="00E62C36" w:rsidRPr="00014B54">
        <w:rPr>
          <w:sz w:val="28"/>
          <w:szCs w:val="28"/>
        </w:rPr>
        <w:t xml:space="preserve"> графіка</w:t>
      </w:r>
      <w:r w:rsidRPr="00014B54">
        <w:rPr>
          <w:i/>
          <w:sz w:val="28"/>
          <w:szCs w:val="28"/>
        </w:rPr>
        <w:t>).</w:t>
      </w:r>
    </w:p>
    <w:p w:rsidR="00E62C36" w:rsidRPr="00014B54" w:rsidRDefault="00266699" w:rsidP="00266699">
      <w:pPr>
        <w:spacing w:after="0" w:line="240" w:lineRule="auto"/>
        <w:jc w:val="both"/>
        <w:rPr>
          <w:sz w:val="28"/>
          <w:szCs w:val="28"/>
        </w:rPr>
      </w:pPr>
      <w:r w:rsidRPr="00014B54">
        <w:rPr>
          <w:i/>
          <w:sz w:val="28"/>
          <w:szCs w:val="28"/>
        </w:rPr>
        <w:t xml:space="preserve">        </w:t>
      </w:r>
      <w:r w:rsidR="00E62C36" w:rsidRPr="00014B54">
        <w:rPr>
          <w:sz w:val="28"/>
          <w:szCs w:val="28"/>
        </w:rPr>
        <w:t xml:space="preserve"> Упродовж   2024 </w:t>
      </w:r>
      <w:r w:rsidR="00AA6AB2" w:rsidRPr="00014B54">
        <w:rPr>
          <w:sz w:val="28"/>
          <w:szCs w:val="28"/>
        </w:rPr>
        <w:t xml:space="preserve"> </w:t>
      </w:r>
      <w:r w:rsidRPr="00014B54">
        <w:rPr>
          <w:sz w:val="28"/>
          <w:szCs w:val="28"/>
        </w:rPr>
        <w:t>року розроблені поради</w:t>
      </w:r>
      <w:r w:rsidRPr="00014B54">
        <w:rPr>
          <w:bCs/>
          <w:sz w:val="28"/>
          <w:szCs w:val="28"/>
        </w:rPr>
        <w:t>: «П’ять ігрових прийомів, які д</w:t>
      </w:r>
      <w:r w:rsidR="00AA6AB2" w:rsidRPr="00014B54">
        <w:rPr>
          <w:bCs/>
          <w:sz w:val="28"/>
          <w:szCs w:val="28"/>
        </w:rPr>
        <w:t>опоможуть зробити урок цікавим»</w:t>
      </w:r>
      <w:r w:rsidRPr="00014B54">
        <w:rPr>
          <w:bCs/>
          <w:sz w:val="28"/>
          <w:szCs w:val="28"/>
        </w:rPr>
        <w:t xml:space="preserve">, «Формування читацької компетентності </w:t>
      </w:r>
      <w:r w:rsidRPr="00014B54">
        <w:rPr>
          <w:bCs/>
          <w:sz w:val="28"/>
          <w:szCs w:val="28"/>
        </w:rPr>
        <w:lastRenderedPageBreak/>
        <w:t>учнів початкової   класів»,  « Як</w:t>
      </w:r>
      <w:r w:rsidR="00AA6AB2" w:rsidRPr="00014B54">
        <w:rPr>
          <w:bCs/>
          <w:sz w:val="28"/>
          <w:szCs w:val="28"/>
        </w:rPr>
        <w:t xml:space="preserve"> виявити обдаровану дитину?», «</w:t>
      </w:r>
      <w:r w:rsidRPr="00014B54">
        <w:rPr>
          <w:bCs/>
          <w:sz w:val="28"/>
          <w:szCs w:val="28"/>
        </w:rPr>
        <w:t>Сертифікація педагогічних працівників: алгоритм дій, етапи», «Сучасний урок у контекс</w:t>
      </w:r>
      <w:r w:rsidR="00E62C36" w:rsidRPr="00014B54">
        <w:rPr>
          <w:bCs/>
          <w:sz w:val="28"/>
          <w:szCs w:val="28"/>
        </w:rPr>
        <w:t xml:space="preserve">ті </w:t>
      </w:r>
      <w:proofErr w:type="spellStart"/>
      <w:r w:rsidR="00E62C36" w:rsidRPr="00014B54">
        <w:rPr>
          <w:bCs/>
          <w:sz w:val="28"/>
          <w:szCs w:val="28"/>
        </w:rPr>
        <w:t>компетентнісного</w:t>
      </w:r>
      <w:proofErr w:type="spellEnd"/>
      <w:r w:rsidR="00E62C36" w:rsidRPr="00014B54">
        <w:rPr>
          <w:bCs/>
          <w:sz w:val="28"/>
          <w:szCs w:val="28"/>
        </w:rPr>
        <w:t xml:space="preserve"> підходу», «</w:t>
      </w:r>
      <w:r w:rsidR="004842AC" w:rsidRPr="00014B54">
        <w:rPr>
          <w:bCs/>
          <w:sz w:val="28"/>
          <w:szCs w:val="28"/>
        </w:rPr>
        <w:t>Формувальне оцінювання в Новій українській школі</w:t>
      </w:r>
      <w:r w:rsidRPr="00014B54">
        <w:rPr>
          <w:bCs/>
          <w:sz w:val="28"/>
          <w:szCs w:val="28"/>
        </w:rPr>
        <w:t>»;</w:t>
      </w:r>
      <w:r w:rsidRPr="00014B54">
        <w:rPr>
          <w:sz w:val="28"/>
          <w:szCs w:val="28"/>
        </w:rPr>
        <w:t xml:space="preserve"> </w:t>
      </w:r>
      <w:r w:rsidRPr="00014B54">
        <w:rPr>
          <w:bCs/>
          <w:sz w:val="28"/>
          <w:szCs w:val="28"/>
        </w:rPr>
        <w:t>буклети: «Діагностичні метод</w:t>
      </w:r>
      <w:r w:rsidR="00AA6AB2" w:rsidRPr="00014B54">
        <w:rPr>
          <w:bCs/>
          <w:sz w:val="28"/>
          <w:szCs w:val="28"/>
        </w:rPr>
        <w:t>ики для дітей дошкільного віку»</w:t>
      </w:r>
      <w:r w:rsidRPr="00014B54">
        <w:rPr>
          <w:bCs/>
          <w:sz w:val="28"/>
          <w:szCs w:val="28"/>
        </w:rPr>
        <w:t>,  «Нетрадиційні техніки аплікації», «Діагностика та механізми подолання освітніх втрат у навчанні молодших школярів», «Методика розвитку творчих здібностей та мислення у дітей дошкільного віку», «Планув</w:t>
      </w:r>
      <w:r w:rsidR="004842AC" w:rsidRPr="00014B54">
        <w:rPr>
          <w:bCs/>
          <w:sz w:val="28"/>
          <w:szCs w:val="28"/>
        </w:rPr>
        <w:t>ання на рік та літній період закладу дошкільної освіти</w:t>
      </w:r>
      <w:r w:rsidR="00AA6AB2" w:rsidRPr="00014B54">
        <w:rPr>
          <w:bCs/>
          <w:sz w:val="28"/>
          <w:szCs w:val="28"/>
        </w:rPr>
        <w:t>»</w:t>
      </w:r>
      <w:r w:rsidRPr="00014B54">
        <w:rPr>
          <w:bCs/>
          <w:sz w:val="28"/>
          <w:szCs w:val="28"/>
        </w:rPr>
        <w:t>; інформаційні презентації  «Обов’язки вчителя та асистен</w:t>
      </w:r>
      <w:r w:rsidR="00014B54">
        <w:rPr>
          <w:bCs/>
          <w:sz w:val="28"/>
          <w:szCs w:val="28"/>
        </w:rPr>
        <w:t>та вчителя інклюзивного класу »</w:t>
      </w:r>
      <w:r w:rsidRPr="00014B54">
        <w:rPr>
          <w:bCs/>
          <w:sz w:val="28"/>
          <w:szCs w:val="28"/>
        </w:rPr>
        <w:t>,  «Створення</w:t>
      </w:r>
      <w:r w:rsidR="004842AC" w:rsidRPr="00014B54">
        <w:rPr>
          <w:bCs/>
          <w:sz w:val="28"/>
          <w:szCs w:val="28"/>
        </w:rPr>
        <w:t xml:space="preserve"> індивідуальної програми розвитку та оцінювання дітей з особливими освітніми потребами</w:t>
      </w:r>
      <w:r w:rsidR="00AA6AB2" w:rsidRPr="00014B54">
        <w:rPr>
          <w:bCs/>
          <w:sz w:val="28"/>
          <w:szCs w:val="28"/>
        </w:rPr>
        <w:t>»</w:t>
      </w:r>
      <w:r w:rsidRPr="00014B54">
        <w:rPr>
          <w:bCs/>
          <w:sz w:val="28"/>
          <w:szCs w:val="28"/>
        </w:rPr>
        <w:t>;</w:t>
      </w:r>
      <w:r w:rsidR="00AA6AB2" w:rsidRPr="00014B54">
        <w:rPr>
          <w:bCs/>
          <w:sz w:val="28"/>
          <w:szCs w:val="28"/>
        </w:rPr>
        <w:t xml:space="preserve"> </w:t>
      </w:r>
    </w:p>
    <w:p w:rsidR="00266699" w:rsidRPr="00014B54" w:rsidRDefault="00266699" w:rsidP="00266699">
      <w:pPr>
        <w:spacing w:after="0" w:line="240" w:lineRule="auto"/>
        <w:jc w:val="both"/>
        <w:rPr>
          <w:rFonts w:eastAsia="Times New Roman"/>
          <w:sz w:val="28"/>
          <w:szCs w:val="28"/>
        </w:rPr>
      </w:pPr>
      <w:r w:rsidRPr="00014B54">
        <w:rPr>
          <w:bCs/>
          <w:sz w:val="28"/>
          <w:szCs w:val="28"/>
        </w:rPr>
        <w:t xml:space="preserve"> пам’ятки</w:t>
      </w:r>
      <w:r w:rsidR="004842AC" w:rsidRPr="00014B54">
        <w:rPr>
          <w:bCs/>
          <w:sz w:val="28"/>
          <w:szCs w:val="28"/>
        </w:rPr>
        <w:t xml:space="preserve">: </w:t>
      </w:r>
      <w:r w:rsidRPr="00014B54">
        <w:rPr>
          <w:bCs/>
          <w:sz w:val="28"/>
          <w:szCs w:val="28"/>
        </w:rPr>
        <w:t xml:space="preserve"> «Розпорядок дня закладу дошкільної освіти», «Сучасні пі</w:t>
      </w:r>
      <w:r w:rsidR="004842AC" w:rsidRPr="00014B54">
        <w:rPr>
          <w:bCs/>
          <w:sz w:val="28"/>
          <w:szCs w:val="28"/>
        </w:rPr>
        <w:t>дходи до проведення занять в закладі дошкільної освіти</w:t>
      </w:r>
      <w:r w:rsidRPr="00014B54">
        <w:rPr>
          <w:bCs/>
          <w:sz w:val="28"/>
          <w:szCs w:val="28"/>
        </w:rPr>
        <w:t xml:space="preserve">».  </w:t>
      </w:r>
    </w:p>
    <w:p w:rsidR="00266699" w:rsidRPr="00014B54" w:rsidRDefault="00266699" w:rsidP="00266699">
      <w:pPr>
        <w:spacing w:after="0" w:line="240" w:lineRule="auto"/>
        <w:jc w:val="both"/>
        <w:rPr>
          <w:rFonts w:eastAsia="Times New Roman"/>
          <w:sz w:val="28"/>
          <w:szCs w:val="28"/>
          <w:lang w:eastAsia="uk-UA"/>
        </w:rPr>
      </w:pPr>
      <w:r w:rsidRPr="00014B54">
        <w:rPr>
          <w:sz w:val="28"/>
          <w:szCs w:val="28"/>
        </w:rPr>
        <w:t xml:space="preserve">           Протягом року </w:t>
      </w:r>
      <w:r w:rsidRPr="00014B54">
        <w:rPr>
          <w:rFonts w:eastAsia="Times New Roman"/>
          <w:sz w:val="28"/>
          <w:szCs w:val="28"/>
          <w:lang w:eastAsia="uk-UA"/>
        </w:rPr>
        <w:t xml:space="preserve"> </w:t>
      </w:r>
      <w:r w:rsidRPr="00014B54">
        <w:rPr>
          <w:sz w:val="28"/>
          <w:szCs w:val="28"/>
        </w:rPr>
        <w:t>вивчався і</w:t>
      </w:r>
      <w:r w:rsidR="00E62C36" w:rsidRPr="00014B54">
        <w:rPr>
          <w:sz w:val="28"/>
          <w:szCs w:val="28"/>
        </w:rPr>
        <w:t xml:space="preserve"> узагальнювався досвід вчителів</w:t>
      </w:r>
      <w:r w:rsidRPr="00014B54">
        <w:rPr>
          <w:sz w:val="28"/>
          <w:szCs w:val="28"/>
        </w:rPr>
        <w:t xml:space="preserve"> початкових класів</w:t>
      </w:r>
      <w:r w:rsidR="004842AC" w:rsidRPr="00014B54">
        <w:rPr>
          <w:sz w:val="28"/>
          <w:szCs w:val="28"/>
        </w:rPr>
        <w:t>, вихователів закладу дошкільної освіти</w:t>
      </w:r>
      <w:r w:rsidR="00E62C36" w:rsidRPr="00014B54">
        <w:rPr>
          <w:sz w:val="28"/>
          <w:szCs w:val="28"/>
        </w:rPr>
        <w:t xml:space="preserve">. </w:t>
      </w:r>
      <w:r w:rsidRPr="00014B54">
        <w:rPr>
          <w:rFonts w:eastAsia="Times New Roman"/>
          <w:sz w:val="28"/>
          <w:szCs w:val="28"/>
          <w:lang w:eastAsia="uk-UA"/>
        </w:rPr>
        <w:t>Ріш</w:t>
      </w:r>
      <w:r w:rsidR="00E62C36" w:rsidRPr="00014B54">
        <w:rPr>
          <w:rFonts w:eastAsia="Times New Roman"/>
          <w:sz w:val="28"/>
          <w:szCs w:val="28"/>
          <w:lang w:eastAsia="uk-UA"/>
        </w:rPr>
        <w:t xml:space="preserve">енням консультативної ради Центру ефективний педагогічний досвід </w:t>
      </w:r>
      <w:r w:rsidRPr="00014B54">
        <w:rPr>
          <w:rFonts w:eastAsia="Times New Roman"/>
          <w:sz w:val="28"/>
          <w:szCs w:val="28"/>
          <w:lang w:eastAsia="uk-UA"/>
        </w:rPr>
        <w:t xml:space="preserve"> схвал</w:t>
      </w:r>
      <w:r w:rsidR="00F4512A" w:rsidRPr="00014B54">
        <w:rPr>
          <w:rFonts w:eastAsia="Times New Roman"/>
          <w:sz w:val="28"/>
          <w:szCs w:val="28"/>
          <w:lang w:eastAsia="uk-UA"/>
        </w:rPr>
        <w:t xml:space="preserve">ено та </w:t>
      </w:r>
      <w:proofErr w:type="spellStart"/>
      <w:r w:rsidR="00F4512A" w:rsidRPr="00014B54">
        <w:rPr>
          <w:rFonts w:eastAsia="Times New Roman"/>
          <w:sz w:val="28"/>
          <w:szCs w:val="28"/>
          <w:lang w:eastAsia="uk-UA"/>
        </w:rPr>
        <w:t>занесено</w:t>
      </w:r>
      <w:proofErr w:type="spellEnd"/>
      <w:r w:rsidR="00F4512A" w:rsidRPr="00014B54">
        <w:rPr>
          <w:rFonts w:eastAsia="Times New Roman"/>
          <w:sz w:val="28"/>
          <w:szCs w:val="28"/>
          <w:lang w:eastAsia="uk-UA"/>
        </w:rPr>
        <w:t xml:space="preserve"> до картотеки ефективного педагогічного досвіду</w:t>
      </w:r>
      <w:r w:rsidRPr="00014B54">
        <w:rPr>
          <w:rFonts w:eastAsia="Times New Roman"/>
          <w:sz w:val="28"/>
          <w:szCs w:val="28"/>
          <w:lang w:eastAsia="uk-UA"/>
        </w:rPr>
        <w:t>, рекомендовано для впровадження у закладах освіти.</w:t>
      </w:r>
    </w:p>
    <w:p w:rsidR="00266699" w:rsidRPr="00014B54" w:rsidRDefault="00E62C36" w:rsidP="00266699">
      <w:pPr>
        <w:spacing w:after="0" w:line="240" w:lineRule="auto"/>
        <w:jc w:val="both"/>
        <w:rPr>
          <w:sz w:val="28"/>
          <w:szCs w:val="28"/>
        </w:rPr>
      </w:pPr>
      <w:r w:rsidRPr="00014B54">
        <w:rPr>
          <w:sz w:val="28"/>
          <w:szCs w:val="28"/>
        </w:rPr>
        <w:t xml:space="preserve">        </w:t>
      </w:r>
      <w:r w:rsidR="00266699" w:rsidRPr="00014B54">
        <w:rPr>
          <w:sz w:val="28"/>
          <w:szCs w:val="28"/>
        </w:rPr>
        <w:t>Здійснювалась координація діяльності щодо організації та проведення міського етапу обласного мистецького фестивалю «Проліски надії-2024» та обласного конкурсу «Зіркова мрія».</w:t>
      </w:r>
    </w:p>
    <w:p w:rsidR="00266699" w:rsidRPr="00014B54" w:rsidRDefault="00266699" w:rsidP="00266699">
      <w:pPr>
        <w:spacing w:after="0" w:line="240" w:lineRule="auto"/>
        <w:jc w:val="both"/>
        <w:rPr>
          <w:sz w:val="28"/>
          <w:szCs w:val="28"/>
        </w:rPr>
      </w:pPr>
      <w:r w:rsidRPr="00014B54">
        <w:rPr>
          <w:sz w:val="28"/>
          <w:szCs w:val="28"/>
        </w:rPr>
        <w:t xml:space="preserve"> Надавались консультування  заступникам директорів з виховної роботи , педагогам-організаторам щодо організації та проведення міського етапу Всеукраїнської військово-патріотичної гри «Сокіл» («Джура»). Рій «Я сам собі країна» </w:t>
      </w:r>
      <w:proofErr w:type="spellStart"/>
      <w:r w:rsidRPr="00014B54">
        <w:rPr>
          <w:sz w:val="28"/>
          <w:szCs w:val="28"/>
        </w:rPr>
        <w:t>Погребищенського</w:t>
      </w:r>
      <w:proofErr w:type="spellEnd"/>
      <w:r w:rsidRPr="00014B54">
        <w:rPr>
          <w:sz w:val="28"/>
          <w:szCs w:val="28"/>
        </w:rPr>
        <w:t xml:space="preserve"> ліцею №1 два роки поспіль в обласному етапі гри «Сокіл» займає І місце.</w:t>
      </w:r>
    </w:p>
    <w:p w:rsidR="00266699" w:rsidRPr="00014B54" w:rsidRDefault="00266699" w:rsidP="00266699">
      <w:pPr>
        <w:spacing w:after="0" w:line="240" w:lineRule="auto"/>
        <w:jc w:val="both"/>
        <w:rPr>
          <w:sz w:val="28"/>
          <w:szCs w:val="28"/>
        </w:rPr>
      </w:pPr>
      <w:r w:rsidRPr="00014B54">
        <w:rPr>
          <w:sz w:val="28"/>
          <w:szCs w:val="28"/>
        </w:rPr>
        <w:t xml:space="preserve">        З метою раціонального та успішного вибору підручників для 7, 11 класів , вчителів було залучено до </w:t>
      </w:r>
      <w:proofErr w:type="spellStart"/>
      <w:r w:rsidRPr="00014B54">
        <w:rPr>
          <w:sz w:val="28"/>
          <w:szCs w:val="28"/>
        </w:rPr>
        <w:t>онлайн</w:t>
      </w:r>
      <w:proofErr w:type="spellEnd"/>
      <w:r w:rsidRPr="00014B54">
        <w:rPr>
          <w:sz w:val="28"/>
          <w:szCs w:val="28"/>
        </w:rPr>
        <w:t xml:space="preserve"> презент</w:t>
      </w:r>
      <w:r w:rsidR="00F4512A" w:rsidRPr="00014B54">
        <w:rPr>
          <w:sz w:val="28"/>
          <w:szCs w:val="28"/>
        </w:rPr>
        <w:t>ацій підручників для 7 класу Нової української школи</w:t>
      </w:r>
      <w:r w:rsidRPr="00014B54">
        <w:rPr>
          <w:sz w:val="28"/>
          <w:szCs w:val="28"/>
        </w:rPr>
        <w:t xml:space="preserve"> та 11 класу історії України. Модельні  програми та </w:t>
      </w:r>
      <w:r w:rsidR="00F4512A" w:rsidRPr="00014B54">
        <w:rPr>
          <w:sz w:val="28"/>
          <w:szCs w:val="28"/>
        </w:rPr>
        <w:t xml:space="preserve"> підручники   для 7-го класу Нової української школи</w:t>
      </w:r>
      <w:r w:rsidRPr="00014B54">
        <w:rPr>
          <w:sz w:val="28"/>
          <w:szCs w:val="28"/>
        </w:rPr>
        <w:t xml:space="preserve">   стали предметом жвавої дискусії під час проведення </w:t>
      </w:r>
      <w:proofErr w:type="spellStart"/>
      <w:r w:rsidRPr="00014B54">
        <w:rPr>
          <w:sz w:val="28"/>
          <w:szCs w:val="28"/>
        </w:rPr>
        <w:t>вебінарів</w:t>
      </w:r>
      <w:proofErr w:type="spellEnd"/>
      <w:r w:rsidRPr="00014B54">
        <w:rPr>
          <w:sz w:val="28"/>
          <w:szCs w:val="28"/>
        </w:rPr>
        <w:t xml:space="preserve"> з вчителями природничих, гуманітарних, математичних, суспільних та мистецьких дисциплін, а також  з вчителями історії у виборі підручників для 11 класу.</w:t>
      </w:r>
    </w:p>
    <w:p w:rsidR="00266699" w:rsidRPr="00014B54" w:rsidRDefault="00266699" w:rsidP="00266699">
      <w:pPr>
        <w:spacing w:after="0" w:line="240" w:lineRule="auto"/>
        <w:jc w:val="both"/>
        <w:rPr>
          <w:sz w:val="28"/>
          <w:szCs w:val="28"/>
        </w:rPr>
      </w:pPr>
      <w:r w:rsidRPr="00014B54">
        <w:rPr>
          <w:sz w:val="28"/>
          <w:szCs w:val="28"/>
        </w:rPr>
        <w:t xml:space="preserve">     Для керівників закладів освіти Центром разом у партнерстві з відділом освіти проведено  семінар-практикум з актуальної теми по використанню </w:t>
      </w:r>
      <w:r w:rsidRPr="00014B54">
        <w:rPr>
          <w:sz w:val="28"/>
          <w:szCs w:val="28"/>
          <w:lang w:val="en-US"/>
        </w:rPr>
        <w:t>SWOT</w:t>
      </w:r>
      <w:proofErr w:type="spellStart"/>
      <w:r w:rsidRPr="00014B54">
        <w:rPr>
          <w:sz w:val="28"/>
          <w:szCs w:val="28"/>
        </w:rPr>
        <w:t>-аналізу</w:t>
      </w:r>
      <w:proofErr w:type="spellEnd"/>
      <w:r w:rsidRPr="00014B54">
        <w:rPr>
          <w:sz w:val="28"/>
          <w:szCs w:val="28"/>
        </w:rPr>
        <w:t xml:space="preserve"> при </w:t>
      </w:r>
      <w:proofErr w:type="spellStart"/>
      <w:r w:rsidRPr="00014B54">
        <w:rPr>
          <w:sz w:val="28"/>
          <w:szCs w:val="28"/>
        </w:rPr>
        <w:t>самооцінюванні</w:t>
      </w:r>
      <w:proofErr w:type="spellEnd"/>
      <w:r w:rsidRPr="00014B54">
        <w:rPr>
          <w:sz w:val="28"/>
          <w:szCs w:val="28"/>
        </w:rPr>
        <w:t xml:space="preserve"> закладу освіти, при плануванні, управлінської діяльності. Кожен учасник мав можливість проявити свою професійність і вміння працювати як управлінець, визначити сильні і слабкі сторони закладу освіти, виявити можливості і загрози, які можуть виникнути.</w:t>
      </w:r>
    </w:p>
    <w:p w:rsidR="00266699" w:rsidRPr="00014B54" w:rsidRDefault="00266699" w:rsidP="00266699">
      <w:pPr>
        <w:spacing w:after="0" w:line="240" w:lineRule="auto"/>
        <w:jc w:val="both"/>
        <w:rPr>
          <w:sz w:val="28"/>
          <w:szCs w:val="28"/>
        </w:rPr>
      </w:pPr>
      <w:r w:rsidRPr="00014B54">
        <w:rPr>
          <w:sz w:val="28"/>
          <w:szCs w:val="28"/>
        </w:rPr>
        <w:t xml:space="preserve">      Професійно працює на базі Центру Інтерактивна школа для заступників директорів з навчально-виховної роботи. Слухачі Школи  постійно працюють у формі інтерактивної ділової гри, яка</w:t>
      </w:r>
      <w:r w:rsidR="00EA05E9" w:rsidRPr="00014B54">
        <w:rPr>
          <w:sz w:val="28"/>
          <w:szCs w:val="28"/>
        </w:rPr>
        <w:t xml:space="preserve"> дає можливість розв’</w:t>
      </w:r>
      <w:r w:rsidRPr="00014B54">
        <w:rPr>
          <w:sz w:val="28"/>
          <w:szCs w:val="28"/>
        </w:rPr>
        <w:t xml:space="preserve">язувати складні ситуації  закладів освіти з питань фахової атестації, </w:t>
      </w:r>
      <w:proofErr w:type="spellStart"/>
      <w:r w:rsidRPr="00014B54">
        <w:rPr>
          <w:sz w:val="28"/>
          <w:szCs w:val="28"/>
        </w:rPr>
        <w:t>внутрішкільного</w:t>
      </w:r>
      <w:proofErr w:type="spellEnd"/>
      <w:r w:rsidRPr="00014B54">
        <w:rPr>
          <w:sz w:val="28"/>
          <w:szCs w:val="28"/>
        </w:rPr>
        <w:t xml:space="preserve"> контролю, мотивації учнів до навчання тощо. </w:t>
      </w:r>
    </w:p>
    <w:p w:rsidR="00266699" w:rsidRPr="00014B54" w:rsidRDefault="00AA6AB2" w:rsidP="00266699">
      <w:pPr>
        <w:spacing w:after="0" w:line="240" w:lineRule="auto"/>
        <w:jc w:val="both"/>
        <w:rPr>
          <w:sz w:val="28"/>
          <w:szCs w:val="28"/>
        </w:rPr>
      </w:pPr>
      <w:r w:rsidRPr="00014B54">
        <w:rPr>
          <w:sz w:val="28"/>
          <w:szCs w:val="28"/>
        </w:rPr>
        <w:t xml:space="preserve">      Невід’</w:t>
      </w:r>
      <w:r w:rsidR="00266699" w:rsidRPr="00014B54">
        <w:rPr>
          <w:sz w:val="28"/>
          <w:szCs w:val="28"/>
        </w:rPr>
        <w:t xml:space="preserve">ємною складовою освітнього процесу в громаді є методичний супровід  Центру у організації наступності між дошкільною освітою і початковою. Для реалізації даного питання у жовтні 2024року відбувся тематичний семінар  на базі </w:t>
      </w:r>
      <w:proofErr w:type="spellStart"/>
      <w:r w:rsidR="00266699" w:rsidRPr="00014B54">
        <w:rPr>
          <w:sz w:val="28"/>
          <w:szCs w:val="28"/>
        </w:rPr>
        <w:t>Погребищенського</w:t>
      </w:r>
      <w:proofErr w:type="spellEnd"/>
      <w:r w:rsidR="00266699" w:rsidRPr="00014B54">
        <w:rPr>
          <w:sz w:val="28"/>
          <w:szCs w:val="28"/>
        </w:rPr>
        <w:t xml:space="preserve"> дошкільного закладу №3 на </w:t>
      </w:r>
      <w:r w:rsidR="00266699" w:rsidRPr="00014B54">
        <w:rPr>
          <w:sz w:val="28"/>
          <w:szCs w:val="28"/>
        </w:rPr>
        <w:lastRenderedPageBreak/>
        <w:t>тему «Професійна компетентність керівника закладу дошкільної освіти щодо створен</w:t>
      </w:r>
      <w:r w:rsidR="00F4512A" w:rsidRPr="00014B54">
        <w:rPr>
          <w:sz w:val="28"/>
          <w:szCs w:val="28"/>
        </w:rPr>
        <w:t>ня інклюзивного середовища в закладі дошкільної освіти</w:t>
      </w:r>
      <w:r w:rsidR="00266699" w:rsidRPr="00014B54">
        <w:rPr>
          <w:sz w:val="28"/>
          <w:szCs w:val="28"/>
        </w:rPr>
        <w:t>». Захід пройшов при тісній співпраці Центру з Інклюзивно-ресурсним центром, відділом освіти  та дошкільними закладами освіти.</w:t>
      </w:r>
    </w:p>
    <w:p w:rsidR="00565103" w:rsidRPr="00014B54" w:rsidRDefault="00266699" w:rsidP="00266699">
      <w:pPr>
        <w:spacing w:after="0" w:line="240" w:lineRule="auto"/>
        <w:jc w:val="both"/>
        <w:rPr>
          <w:sz w:val="28"/>
          <w:szCs w:val="28"/>
        </w:rPr>
      </w:pPr>
      <w:r w:rsidRPr="00014B54">
        <w:rPr>
          <w:sz w:val="28"/>
          <w:szCs w:val="28"/>
        </w:rPr>
        <w:t xml:space="preserve">            Протягом року з педагогічними працівникам постійно проводилися   </w:t>
      </w:r>
      <w:proofErr w:type="spellStart"/>
      <w:r w:rsidR="00A65253" w:rsidRPr="00014B54">
        <w:rPr>
          <w:sz w:val="28"/>
          <w:szCs w:val="28"/>
        </w:rPr>
        <w:t>вебінари</w:t>
      </w:r>
      <w:proofErr w:type="spellEnd"/>
      <w:r w:rsidR="00A65253" w:rsidRPr="00014B54">
        <w:rPr>
          <w:sz w:val="28"/>
          <w:szCs w:val="28"/>
        </w:rPr>
        <w:t xml:space="preserve">,  круглі столи,  </w:t>
      </w:r>
      <w:proofErr w:type="spellStart"/>
      <w:r w:rsidR="00A65253" w:rsidRPr="00014B54">
        <w:rPr>
          <w:sz w:val="28"/>
          <w:szCs w:val="28"/>
        </w:rPr>
        <w:t>відео</w:t>
      </w:r>
      <w:r w:rsidRPr="00014B54">
        <w:rPr>
          <w:sz w:val="28"/>
          <w:szCs w:val="28"/>
        </w:rPr>
        <w:t>конференції</w:t>
      </w:r>
      <w:proofErr w:type="spellEnd"/>
      <w:r w:rsidRPr="00014B54">
        <w:rPr>
          <w:sz w:val="28"/>
          <w:szCs w:val="28"/>
        </w:rPr>
        <w:t xml:space="preserve">, практичні заняття для вчителів Захисту України: «Проведення навчально-польових зборів з учнями 11 класів у воєнний період», «Відпрацювання елементів тактичної медицини», «Підготовка учнів до Спартакіади </w:t>
      </w:r>
      <w:proofErr w:type="spellStart"/>
      <w:r w:rsidRPr="00014B54">
        <w:rPr>
          <w:sz w:val="28"/>
          <w:szCs w:val="28"/>
        </w:rPr>
        <w:t>допризивної</w:t>
      </w:r>
      <w:proofErr w:type="spellEnd"/>
      <w:r w:rsidRPr="00014B54">
        <w:rPr>
          <w:sz w:val="28"/>
          <w:szCs w:val="28"/>
        </w:rPr>
        <w:t xml:space="preserve"> молоді».  </w:t>
      </w:r>
    </w:p>
    <w:p w:rsidR="00266699" w:rsidRPr="00014B54" w:rsidRDefault="00565103" w:rsidP="00266699">
      <w:pPr>
        <w:spacing w:after="0" w:line="240" w:lineRule="auto"/>
        <w:jc w:val="both"/>
        <w:rPr>
          <w:sz w:val="28"/>
          <w:szCs w:val="28"/>
        </w:rPr>
      </w:pPr>
      <w:r w:rsidRPr="00014B54">
        <w:rPr>
          <w:sz w:val="28"/>
          <w:szCs w:val="28"/>
        </w:rPr>
        <w:t xml:space="preserve">         </w:t>
      </w:r>
      <w:r w:rsidR="00266699" w:rsidRPr="00014B54">
        <w:rPr>
          <w:sz w:val="28"/>
          <w:szCs w:val="28"/>
        </w:rPr>
        <w:t>Д</w:t>
      </w:r>
      <w:r w:rsidRPr="00014B54">
        <w:rPr>
          <w:sz w:val="28"/>
          <w:szCs w:val="28"/>
        </w:rPr>
        <w:t>ля вчителів фізичної культури: п</w:t>
      </w:r>
      <w:r w:rsidR="00266699" w:rsidRPr="00014B54">
        <w:rPr>
          <w:sz w:val="28"/>
          <w:szCs w:val="28"/>
        </w:rPr>
        <w:t>роведення у закладах освіти спортивних змагань «</w:t>
      </w:r>
      <w:r w:rsidRPr="00014B54">
        <w:rPr>
          <w:sz w:val="28"/>
          <w:szCs w:val="28"/>
        </w:rPr>
        <w:t>Пліч-о-пліч»,  «У</w:t>
      </w:r>
      <w:r w:rsidR="00266699" w:rsidRPr="00014B54">
        <w:rPr>
          <w:sz w:val="28"/>
          <w:szCs w:val="28"/>
        </w:rPr>
        <w:t xml:space="preserve">провадження у школах спортивного орієнтування»; «Можливості </w:t>
      </w:r>
      <w:proofErr w:type="spellStart"/>
      <w:r w:rsidR="00266699" w:rsidRPr="00014B54">
        <w:rPr>
          <w:sz w:val="28"/>
          <w:szCs w:val="28"/>
        </w:rPr>
        <w:t>черлідингу</w:t>
      </w:r>
      <w:proofErr w:type="spellEnd"/>
      <w:r w:rsidR="00266699" w:rsidRPr="00014B54">
        <w:rPr>
          <w:sz w:val="28"/>
          <w:szCs w:val="28"/>
        </w:rPr>
        <w:t xml:space="preserve"> у підт</w:t>
      </w:r>
      <w:r w:rsidR="00EA05E9" w:rsidRPr="00014B54">
        <w:rPr>
          <w:sz w:val="28"/>
          <w:szCs w:val="28"/>
        </w:rPr>
        <w:t>римці фізичного здоров’я учнів»</w:t>
      </w:r>
      <w:r w:rsidR="00266699" w:rsidRPr="00014B54">
        <w:rPr>
          <w:sz w:val="28"/>
          <w:szCs w:val="28"/>
        </w:rPr>
        <w:t xml:space="preserve">.                    </w:t>
      </w:r>
    </w:p>
    <w:p w:rsidR="00F453AF" w:rsidRPr="00014B54" w:rsidRDefault="00F453AF" w:rsidP="00266699">
      <w:pPr>
        <w:spacing w:after="0" w:line="240" w:lineRule="auto"/>
        <w:jc w:val="both"/>
        <w:rPr>
          <w:sz w:val="28"/>
          <w:szCs w:val="28"/>
        </w:rPr>
      </w:pPr>
      <w:r w:rsidRPr="00014B54">
        <w:rPr>
          <w:sz w:val="28"/>
          <w:szCs w:val="28"/>
        </w:rPr>
        <w:t xml:space="preserve">       </w:t>
      </w:r>
      <w:r w:rsidR="00266699" w:rsidRPr="00014B54">
        <w:rPr>
          <w:sz w:val="28"/>
          <w:szCs w:val="28"/>
        </w:rPr>
        <w:t xml:space="preserve">Для вчителів основ </w:t>
      </w:r>
      <w:r w:rsidRPr="00014B54">
        <w:rPr>
          <w:sz w:val="28"/>
          <w:szCs w:val="28"/>
        </w:rPr>
        <w:t xml:space="preserve">здоров'я проведено </w:t>
      </w:r>
      <w:proofErr w:type="spellStart"/>
      <w:r w:rsidRPr="00014B54">
        <w:rPr>
          <w:sz w:val="28"/>
          <w:szCs w:val="28"/>
        </w:rPr>
        <w:t>вебсемінар</w:t>
      </w:r>
      <w:proofErr w:type="spellEnd"/>
      <w:r w:rsidRPr="00014B54">
        <w:rPr>
          <w:sz w:val="28"/>
          <w:szCs w:val="28"/>
        </w:rPr>
        <w:t xml:space="preserve"> «</w:t>
      </w:r>
      <w:r w:rsidR="00266699" w:rsidRPr="00014B54">
        <w:rPr>
          <w:sz w:val="28"/>
          <w:szCs w:val="28"/>
        </w:rPr>
        <w:t xml:space="preserve">Підтримка здоров’я здобувачів освіти в умовах сьогодення». Учасників семінару ознайомили не тільки з теоретичними засобами підтримки ментального здоров’я, а й провели  практичні вправи з одночасним виконанням усіма присутніми найбільш ефективних вправ проти тривоги, страху та панічної атаки.          </w:t>
      </w:r>
    </w:p>
    <w:p w:rsidR="00F4698A" w:rsidRPr="00014B54" w:rsidRDefault="00F453AF" w:rsidP="00F4698A">
      <w:pPr>
        <w:pStyle w:val="a6"/>
        <w:shd w:val="clear" w:color="auto" w:fill="FFFFFF"/>
        <w:spacing w:before="0" w:beforeAutospacing="0" w:after="0" w:afterAutospacing="0"/>
        <w:ind w:firstLine="567"/>
        <w:jc w:val="both"/>
        <w:rPr>
          <w:sz w:val="28"/>
          <w:szCs w:val="28"/>
        </w:rPr>
      </w:pPr>
      <w:r w:rsidRPr="00014B54">
        <w:rPr>
          <w:sz w:val="28"/>
          <w:szCs w:val="28"/>
        </w:rPr>
        <w:t xml:space="preserve">       Протягом лютого-квітня 2024 року для вчителів Захисту України організовувалися </w:t>
      </w:r>
      <w:proofErr w:type="spellStart"/>
      <w:r w:rsidRPr="00014B54">
        <w:rPr>
          <w:sz w:val="28"/>
          <w:szCs w:val="28"/>
        </w:rPr>
        <w:t>вебінари</w:t>
      </w:r>
      <w:proofErr w:type="spellEnd"/>
      <w:r w:rsidRPr="00014B54">
        <w:rPr>
          <w:sz w:val="28"/>
          <w:szCs w:val="28"/>
        </w:rPr>
        <w:t xml:space="preserve"> по впровадженню в роботу вимог оновленої програми «Захист України».  </w:t>
      </w:r>
    </w:p>
    <w:p w:rsidR="00565103" w:rsidRPr="00014B54" w:rsidRDefault="00F453AF" w:rsidP="00B8094B">
      <w:pPr>
        <w:pStyle w:val="a6"/>
        <w:shd w:val="clear" w:color="auto" w:fill="FFFFFF"/>
        <w:spacing w:before="0" w:beforeAutospacing="0" w:after="0" w:afterAutospacing="0"/>
        <w:ind w:firstLine="567"/>
        <w:jc w:val="both"/>
        <w:rPr>
          <w:sz w:val="28"/>
          <w:szCs w:val="28"/>
        </w:rPr>
      </w:pPr>
      <w:r w:rsidRPr="00014B54">
        <w:rPr>
          <w:sz w:val="28"/>
          <w:szCs w:val="28"/>
        </w:rPr>
        <w:t xml:space="preserve"> </w:t>
      </w:r>
      <w:r w:rsidR="00266699" w:rsidRPr="00014B54">
        <w:rPr>
          <w:sz w:val="28"/>
          <w:szCs w:val="28"/>
        </w:rPr>
        <w:t xml:space="preserve"> </w:t>
      </w:r>
      <w:r w:rsidR="00F4698A" w:rsidRPr="00014B54">
        <w:rPr>
          <w:sz w:val="28"/>
          <w:szCs w:val="28"/>
        </w:rPr>
        <w:t xml:space="preserve">Центр професійного розвитку успішно </w:t>
      </w:r>
      <w:r w:rsidR="00F4698A" w:rsidRPr="00014B54">
        <w:rPr>
          <w:bCs/>
          <w:sz w:val="28"/>
          <w:szCs w:val="28"/>
        </w:rPr>
        <w:t>співпрацює із відділом освіти:</w:t>
      </w:r>
      <w:r w:rsidR="00F4698A" w:rsidRPr="00014B54">
        <w:rPr>
          <w:sz w:val="28"/>
          <w:szCs w:val="28"/>
        </w:rPr>
        <w:t xml:space="preserve"> здійснює науково-методичний супровід атестації педагогічних працівників; консультує</w:t>
      </w:r>
      <w:r w:rsidR="00BF529D" w:rsidRPr="00014B54">
        <w:rPr>
          <w:sz w:val="28"/>
          <w:szCs w:val="28"/>
        </w:rPr>
        <w:t xml:space="preserve"> педагогів</w:t>
      </w:r>
      <w:r w:rsidR="00F4698A" w:rsidRPr="00014B54">
        <w:rPr>
          <w:sz w:val="28"/>
          <w:szCs w:val="28"/>
        </w:rPr>
        <w:t xml:space="preserve"> з питань організації курсів підв</w:t>
      </w:r>
      <w:r w:rsidR="002646C7" w:rsidRPr="00014B54">
        <w:rPr>
          <w:sz w:val="28"/>
          <w:szCs w:val="28"/>
        </w:rPr>
        <w:t>ищення кваліфікації</w:t>
      </w:r>
      <w:r w:rsidR="00F4698A" w:rsidRPr="00014B54">
        <w:rPr>
          <w:sz w:val="28"/>
          <w:szCs w:val="28"/>
        </w:rPr>
        <w:t>; займається конкурсним відбором підручників</w:t>
      </w:r>
      <w:r w:rsidR="002646C7" w:rsidRPr="00014B54">
        <w:rPr>
          <w:sz w:val="28"/>
          <w:szCs w:val="28"/>
        </w:rPr>
        <w:t xml:space="preserve"> тощо.</w:t>
      </w:r>
    </w:p>
    <w:p w:rsidR="00F4512A" w:rsidRPr="00014B54" w:rsidRDefault="00FA54B2" w:rsidP="00FA54B2">
      <w:pPr>
        <w:pStyle w:val="a6"/>
        <w:shd w:val="clear" w:color="auto" w:fill="FFFFFF"/>
        <w:spacing w:before="0" w:beforeAutospacing="0" w:after="0" w:afterAutospacing="0"/>
        <w:jc w:val="both"/>
        <w:rPr>
          <w:sz w:val="28"/>
          <w:szCs w:val="28"/>
        </w:rPr>
      </w:pPr>
      <w:r w:rsidRPr="00014B54">
        <w:rPr>
          <w:sz w:val="28"/>
          <w:szCs w:val="28"/>
        </w:rPr>
        <w:t xml:space="preserve">       </w:t>
      </w:r>
      <w:r w:rsidR="00573A91" w:rsidRPr="00014B54">
        <w:rPr>
          <w:sz w:val="28"/>
          <w:szCs w:val="28"/>
        </w:rPr>
        <w:t xml:space="preserve">Згідно Статуту   фінансове забезпечення  Центру здійснюється за рахунок місцевого бюджету. </w:t>
      </w:r>
      <w:r w:rsidR="00F4512A" w:rsidRPr="00014B54">
        <w:rPr>
          <w:sz w:val="28"/>
          <w:szCs w:val="28"/>
        </w:rPr>
        <w:t xml:space="preserve">На утримання Центру в 2024 році з бюджету </w:t>
      </w:r>
      <w:proofErr w:type="spellStart"/>
      <w:r w:rsidR="00F4512A" w:rsidRPr="00014B54">
        <w:rPr>
          <w:sz w:val="28"/>
          <w:szCs w:val="28"/>
        </w:rPr>
        <w:t>Погребищенської</w:t>
      </w:r>
      <w:proofErr w:type="spellEnd"/>
      <w:r w:rsidR="00F4512A" w:rsidRPr="00014B54">
        <w:rPr>
          <w:sz w:val="28"/>
          <w:szCs w:val="28"/>
        </w:rPr>
        <w:t xml:space="preserve"> міської територіальної громади виділено та профінансовано 1 087 184,00 грн., з них: </w:t>
      </w:r>
    </w:p>
    <w:p w:rsidR="00F4512A" w:rsidRPr="00014B54" w:rsidRDefault="00F4512A" w:rsidP="00E10CB9">
      <w:pPr>
        <w:pStyle w:val="a6"/>
        <w:numPr>
          <w:ilvl w:val="0"/>
          <w:numId w:val="3"/>
        </w:numPr>
        <w:shd w:val="clear" w:color="auto" w:fill="FFFFFF"/>
        <w:spacing w:before="0" w:beforeAutospacing="0" w:after="0" w:afterAutospacing="0"/>
        <w:jc w:val="both"/>
        <w:rPr>
          <w:sz w:val="28"/>
          <w:szCs w:val="28"/>
        </w:rPr>
      </w:pPr>
      <w:r w:rsidRPr="00014B54">
        <w:rPr>
          <w:sz w:val="28"/>
          <w:szCs w:val="28"/>
        </w:rPr>
        <w:t xml:space="preserve">на оплату праці </w:t>
      </w:r>
      <w:proofErr w:type="spellStart"/>
      <w:r w:rsidRPr="00014B54">
        <w:rPr>
          <w:sz w:val="28"/>
          <w:szCs w:val="28"/>
        </w:rPr>
        <w:t>працівникам-</w:t>
      </w:r>
      <w:proofErr w:type="spellEnd"/>
      <w:r w:rsidRPr="00014B54">
        <w:rPr>
          <w:sz w:val="28"/>
          <w:szCs w:val="28"/>
        </w:rPr>
        <w:t xml:space="preserve"> 1 025 308,0 грн.;</w:t>
      </w:r>
    </w:p>
    <w:p w:rsidR="00F4512A" w:rsidRPr="00014B54" w:rsidRDefault="00E10CB9" w:rsidP="00E10CB9">
      <w:pPr>
        <w:pStyle w:val="a6"/>
        <w:numPr>
          <w:ilvl w:val="0"/>
          <w:numId w:val="3"/>
        </w:numPr>
        <w:shd w:val="clear" w:color="auto" w:fill="FFFFFF"/>
        <w:spacing w:before="0" w:beforeAutospacing="0" w:after="0" w:afterAutospacing="0"/>
        <w:jc w:val="both"/>
        <w:rPr>
          <w:sz w:val="28"/>
          <w:szCs w:val="28"/>
        </w:rPr>
      </w:pPr>
      <w:r w:rsidRPr="00014B54">
        <w:rPr>
          <w:sz w:val="28"/>
          <w:szCs w:val="28"/>
        </w:rPr>
        <w:t xml:space="preserve">матеріально-технічне  </w:t>
      </w:r>
      <w:proofErr w:type="spellStart"/>
      <w:r w:rsidRPr="00014B54">
        <w:rPr>
          <w:sz w:val="28"/>
          <w:szCs w:val="28"/>
        </w:rPr>
        <w:t>забезпечення-</w:t>
      </w:r>
      <w:proofErr w:type="spellEnd"/>
      <w:r w:rsidRPr="00014B54">
        <w:rPr>
          <w:sz w:val="28"/>
          <w:szCs w:val="28"/>
        </w:rPr>
        <w:t xml:space="preserve"> 10220,00 грн.;</w:t>
      </w:r>
    </w:p>
    <w:p w:rsidR="00E10CB9" w:rsidRPr="00014B54" w:rsidRDefault="00573A91" w:rsidP="00E10CB9">
      <w:pPr>
        <w:pStyle w:val="a6"/>
        <w:numPr>
          <w:ilvl w:val="0"/>
          <w:numId w:val="3"/>
        </w:numPr>
        <w:shd w:val="clear" w:color="auto" w:fill="FFFFFF"/>
        <w:spacing w:before="0" w:beforeAutospacing="0" w:after="0" w:afterAutospacing="0"/>
        <w:jc w:val="both"/>
        <w:rPr>
          <w:sz w:val="28"/>
          <w:szCs w:val="28"/>
        </w:rPr>
      </w:pPr>
      <w:r w:rsidRPr="00014B54">
        <w:rPr>
          <w:sz w:val="28"/>
          <w:szCs w:val="28"/>
        </w:rPr>
        <w:t>оплата енергоносіїв – 36456,00 грн.</w:t>
      </w:r>
      <w:r w:rsidR="00E10CB9" w:rsidRPr="00014B54">
        <w:rPr>
          <w:sz w:val="28"/>
          <w:szCs w:val="28"/>
        </w:rPr>
        <w:t>;</w:t>
      </w:r>
    </w:p>
    <w:p w:rsidR="00573A91" w:rsidRPr="00014B54" w:rsidRDefault="00573A91" w:rsidP="00E10CB9">
      <w:pPr>
        <w:pStyle w:val="a6"/>
        <w:numPr>
          <w:ilvl w:val="0"/>
          <w:numId w:val="3"/>
        </w:numPr>
        <w:shd w:val="clear" w:color="auto" w:fill="FFFFFF"/>
        <w:spacing w:before="0" w:beforeAutospacing="0" w:after="0" w:afterAutospacing="0"/>
        <w:jc w:val="both"/>
        <w:rPr>
          <w:sz w:val="28"/>
          <w:szCs w:val="28"/>
        </w:rPr>
      </w:pPr>
      <w:proofErr w:type="spellStart"/>
      <w:r w:rsidRPr="00014B54">
        <w:rPr>
          <w:sz w:val="28"/>
          <w:szCs w:val="28"/>
        </w:rPr>
        <w:t>водопостачання-</w:t>
      </w:r>
      <w:proofErr w:type="spellEnd"/>
      <w:r w:rsidRPr="00014B54">
        <w:rPr>
          <w:sz w:val="28"/>
          <w:szCs w:val="28"/>
        </w:rPr>
        <w:t xml:space="preserve"> 500,0 грн</w:t>
      </w:r>
      <w:r w:rsidR="00E10CB9" w:rsidRPr="00014B54">
        <w:rPr>
          <w:sz w:val="28"/>
          <w:szCs w:val="28"/>
        </w:rPr>
        <w:t>.</w:t>
      </w:r>
    </w:p>
    <w:p w:rsidR="00A74CEA" w:rsidRPr="00014B54" w:rsidRDefault="0051237F" w:rsidP="00266699">
      <w:pPr>
        <w:spacing w:after="0" w:line="240" w:lineRule="auto"/>
        <w:jc w:val="both"/>
        <w:rPr>
          <w:sz w:val="28"/>
          <w:szCs w:val="28"/>
        </w:rPr>
      </w:pPr>
      <w:r w:rsidRPr="00014B54">
        <w:rPr>
          <w:sz w:val="28"/>
          <w:szCs w:val="28"/>
        </w:rPr>
        <w:t xml:space="preserve">       </w:t>
      </w:r>
      <w:r w:rsidR="00565103" w:rsidRPr="00014B54">
        <w:rPr>
          <w:sz w:val="28"/>
          <w:szCs w:val="28"/>
        </w:rPr>
        <w:t>Однак</w:t>
      </w:r>
      <w:r w:rsidR="00E10CB9" w:rsidRPr="00014B54">
        <w:rPr>
          <w:sz w:val="28"/>
          <w:szCs w:val="28"/>
        </w:rPr>
        <w:t>,</w:t>
      </w:r>
      <w:r w:rsidR="00565103" w:rsidRPr="00014B54">
        <w:rPr>
          <w:sz w:val="28"/>
          <w:szCs w:val="28"/>
        </w:rPr>
        <w:t xml:space="preserve"> Центр</w:t>
      </w:r>
      <w:r w:rsidRPr="00014B54">
        <w:rPr>
          <w:sz w:val="28"/>
          <w:szCs w:val="28"/>
        </w:rPr>
        <w:t xml:space="preserve"> має певні труднощі</w:t>
      </w:r>
      <w:r w:rsidR="00E73802" w:rsidRPr="00014B54">
        <w:rPr>
          <w:sz w:val="28"/>
          <w:szCs w:val="28"/>
        </w:rPr>
        <w:t xml:space="preserve"> </w:t>
      </w:r>
      <w:r w:rsidR="002646C7" w:rsidRPr="00014B54">
        <w:rPr>
          <w:sz w:val="28"/>
          <w:szCs w:val="28"/>
        </w:rPr>
        <w:t xml:space="preserve"> з питань надання освітніх п</w:t>
      </w:r>
      <w:r w:rsidR="00E10CB9" w:rsidRPr="00014B54">
        <w:rPr>
          <w:sz w:val="28"/>
          <w:szCs w:val="28"/>
        </w:rPr>
        <w:t>ослуг педагогічним працівникам з використання</w:t>
      </w:r>
      <w:r w:rsidR="002646C7" w:rsidRPr="00014B54">
        <w:rPr>
          <w:sz w:val="28"/>
          <w:szCs w:val="28"/>
        </w:rPr>
        <w:t xml:space="preserve"> </w:t>
      </w:r>
      <w:r w:rsidR="00EF4D78" w:rsidRPr="00014B54">
        <w:rPr>
          <w:sz w:val="28"/>
          <w:szCs w:val="28"/>
        </w:rPr>
        <w:t>цифрових технологій</w:t>
      </w:r>
      <w:r w:rsidR="00E10CB9" w:rsidRPr="00014B54">
        <w:rPr>
          <w:sz w:val="28"/>
          <w:szCs w:val="28"/>
        </w:rPr>
        <w:t xml:space="preserve"> ,</w:t>
      </w:r>
      <w:r w:rsidR="00E73802" w:rsidRPr="00014B54">
        <w:rPr>
          <w:sz w:val="28"/>
          <w:szCs w:val="28"/>
        </w:rPr>
        <w:t xml:space="preserve">  у</w:t>
      </w:r>
      <w:r w:rsidRPr="00014B54">
        <w:rPr>
          <w:sz w:val="28"/>
          <w:szCs w:val="28"/>
        </w:rPr>
        <w:t>прова</w:t>
      </w:r>
      <w:r w:rsidR="00E73802" w:rsidRPr="00014B54">
        <w:rPr>
          <w:sz w:val="28"/>
          <w:szCs w:val="28"/>
        </w:rPr>
        <w:t xml:space="preserve">дження в закладах освіти </w:t>
      </w:r>
      <w:r w:rsidR="00E73802" w:rsidRPr="00014B54">
        <w:rPr>
          <w:sz w:val="28"/>
          <w:szCs w:val="28"/>
          <w:lang w:val="en-US"/>
        </w:rPr>
        <w:t>STEM</w:t>
      </w:r>
      <w:r w:rsidR="00E73802" w:rsidRPr="00014B54">
        <w:rPr>
          <w:sz w:val="28"/>
          <w:szCs w:val="28"/>
        </w:rPr>
        <w:t xml:space="preserve">, </w:t>
      </w:r>
      <w:r w:rsidR="00E73802" w:rsidRPr="00014B54">
        <w:rPr>
          <w:sz w:val="28"/>
          <w:szCs w:val="28"/>
          <w:lang w:val="en-US"/>
        </w:rPr>
        <w:t>STEAM</w:t>
      </w:r>
      <w:r w:rsidR="00E73802" w:rsidRPr="00014B54">
        <w:rPr>
          <w:sz w:val="28"/>
          <w:szCs w:val="28"/>
        </w:rPr>
        <w:t xml:space="preserve">,  </w:t>
      </w:r>
      <w:r w:rsidR="00E73802" w:rsidRPr="00014B54">
        <w:rPr>
          <w:sz w:val="28"/>
          <w:szCs w:val="28"/>
          <w:lang w:val="en-US"/>
        </w:rPr>
        <w:t>STPEAM</w:t>
      </w:r>
      <w:proofErr w:type="spellStart"/>
      <w:r w:rsidR="00EF4D78" w:rsidRPr="00014B54">
        <w:rPr>
          <w:sz w:val="28"/>
          <w:szCs w:val="28"/>
        </w:rPr>
        <w:t>-освіти</w:t>
      </w:r>
      <w:proofErr w:type="spellEnd"/>
      <w:r w:rsidR="00EF4D78" w:rsidRPr="00014B54">
        <w:rPr>
          <w:sz w:val="28"/>
          <w:szCs w:val="28"/>
        </w:rPr>
        <w:t>,</w:t>
      </w:r>
      <w:r w:rsidR="009A40F7" w:rsidRPr="00014B54">
        <w:rPr>
          <w:sz w:val="28"/>
          <w:szCs w:val="28"/>
        </w:rPr>
        <w:t xml:space="preserve"> штучного інтелекту;</w:t>
      </w:r>
      <w:r w:rsidR="00EF4D78" w:rsidRPr="00014B54">
        <w:rPr>
          <w:sz w:val="28"/>
          <w:szCs w:val="28"/>
        </w:rPr>
        <w:t xml:space="preserve"> </w:t>
      </w:r>
      <w:r w:rsidR="00E73802" w:rsidRPr="00014B54">
        <w:rPr>
          <w:sz w:val="28"/>
          <w:szCs w:val="28"/>
        </w:rPr>
        <w:t>психологічної підтримки педагогів</w:t>
      </w:r>
      <w:r w:rsidR="00A74CEA" w:rsidRPr="00014B54">
        <w:rPr>
          <w:sz w:val="28"/>
          <w:szCs w:val="28"/>
        </w:rPr>
        <w:t>.</w:t>
      </w:r>
      <w:r w:rsidR="00E73802" w:rsidRPr="00014B54">
        <w:rPr>
          <w:sz w:val="28"/>
          <w:szCs w:val="28"/>
        </w:rPr>
        <w:t xml:space="preserve"> </w:t>
      </w:r>
      <w:r w:rsidR="00EF4D78" w:rsidRPr="00014B54">
        <w:rPr>
          <w:rFonts w:ascii="ProximaNova" w:hAnsi="ProximaNova"/>
          <w:sz w:val="30"/>
          <w:szCs w:val="30"/>
        </w:rPr>
        <w:t xml:space="preserve"> </w:t>
      </w:r>
    </w:p>
    <w:p w:rsidR="00A74CEA" w:rsidRPr="00014B54" w:rsidRDefault="00A74CEA" w:rsidP="00266699">
      <w:pPr>
        <w:spacing w:after="0" w:line="240" w:lineRule="auto"/>
        <w:jc w:val="both"/>
        <w:rPr>
          <w:sz w:val="28"/>
          <w:szCs w:val="28"/>
        </w:rPr>
      </w:pPr>
    </w:p>
    <w:p w:rsidR="00266699" w:rsidRPr="00014B54" w:rsidRDefault="00266699" w:rsidP="00266699">
      <w:pPr>
        <w:spacing w:after="0" w:line="240" w:lineRule="auto"/>
        <w:jc w:val="both"/>
        <w:rPr>
          <w:sz w:val="28"/>
          <w:szCs w:val="28"/>
        </w:rPr>
      </w:pPr>
      <w:r w:rsidRPr="00014B54">
        <w:rPr>
          <w:sz w:val="28"/>
          <w:szCs w:val="28"/>
        </w:rPr>
        <w:t xml:space="preserve">     </w:t>
      </w:r>
    </w:p>
    <w:p w:rsidR="003A3B9A" w:rsidRPr="00014B54" w:rsidRDefault="003A3B9A" w:rsidP="003A3B9A">
      <w:pPr>
        <w:shd w:val="clear" w:color="auto" w:fill="FFFFFF"/>
        <w:spacing w:after="0" w:line="240" w:lineRule="auto"/>
        <w:jc w:val="both"/>
        <w:rPr>
          <w:rFonts w:eastAsia="Times New Roman"/>
          <w:b/>
          <w:sz w:val="28"/>
          <w:szCs w:val="28"/>
          <w:lang w:eastAsia="uk-UA"/>
        </w:rPr>
      </w:pPr>
      <w:r w:rsidRPr="00014B54">
        <w:rPr>
          <w:rFonts w:eastAsia="Times New Roman"/>
          <w:b/>
          <w:sz w:val="28"/>
          <w:szCs w:val="28"/>
          <w:lang w:eastAsia="uk-UA"/>
        </w:rPr>
        <w:t>Директор КУ «Центр</w:t>
      </w:r>
    </w:p>
    <w:p w:rsidR="003A3B9A" w:rsidRPr="00014B54" w:rsidRDefault="003A3B9A" w:rsidP="003A3B9A">
      <w:pPr>
        <w:shd w:val="clear" w:color="auto" w:fill="FFFFFF"/>
        <w:spacing w:after="0" w:line="240" w:lineRule="auto"/>
        <w:jc w:val="both"/>
        <w:rPr>
          <w:rFonts w:eastAsia="Times New Roman"/>
          <w:b/>
          <w:sz w:val="28"/>
          <w:szCs w:val="28"/>
          <w:lang w:eastAsia="uk-UA"/>
        </w:rPr>
      </w:pPr>
      <w:r w:rsidRPr="00014B54">
        <w:rPr>
          <w:rFonts w:eastAsia="Times New Roman"/>
          <w:b/>
          <w:sz w:val="28"/>
          <w:szCs w:val="28"/>
          <w:lang w:eastAsia="uk-UA"/>
        </w:rPr>
        <w:t xml:space="preserve">професійного розвитку </w:t>
      </w:r>
    </w:p>
    <w:p w:rsidR="003A3B9A" w:rsidRPr="00014B54" w:rsidRDefault="003A3B9A" w:rsidP="003A3B9A">
      <w:pPr>
        <w:shd w:val="clear" w:color="auto" w:fill="FFFFFF"/>
        <w:spacing w:after="0" w:line="240" w:lineRule="auto"/>
        <w:jc w:val="both"/>
        <w:rPr>
          <w:rFonts w:ascii="Arial" w:eastAsia="Times New Roman" w:hAnsi="Arial" w:cs="Arial"/>
          <w:b/>
          <w:sz w:val="28"/>
          <w:szCs w:val="28"/>
          <w:lang w:eastAsia="uk-UA"/>
        </w:rPr>
      </w:pPr>
      <w:r w:rsidRPr="00014B54">
        <w:rPr>
          <w:rFonts w:eastAsia="Times New Roman"/>
          <w:b/>
          <w:sz w:val="28"/>
          <w:szCs w:val="28"/>
          <w:lang w:eastAsia="uk-UA"/>
        </w:rPr>
        <w:t xml:space="preserve">педагогічних працівників»                    </w:t>
      </w:r>
    </w:p>
    <w:p w:rsidR="003A3B9A" w:rsidRPr="00014B54" w:rsidRDefault="003A3B9A" w:rsidP="003A3B9A">
      <w:pPr>
        <w:shd w:val="clear" w:color="auto" w:fill="FFFFFF"/>
        <w:spacing w:after="0" w:line="240" w:lineRule="auto"/>
        <w:jc w:val="both"/>
        <w:rPr>
          <w:rFonts w:eastAsia="Times New Roman"/>
          <w:b/>
          <w:sz w:val="28"/>
          <w:szCs w:val="28"/>
          <w:lang w:eastAsia="uk-UA"/>
        </w:rPr>
      </w:pPr>
      <w:proofErr w:type="spellStart"/>
      <w:r w:rsidRPr="00014B54">
        <w:rPr>
          <w:rFonts w:eastAsia="Times New Roman"/>
          <w:b/>
          <w:sz w:val="28"/>
          <w:szCs w:val="28"/>
          <w:lang w:eastAsia="uk-UA"/>
        </w:rPr>
        <w:t>Погребищенської</w:t>
      </w:r>
      <w:proofErr w:type="spellEnd"/>
      <w:r w:rsidRPr="00014B54">
        <w:rPr>
          <w:rFonts w:eastAsia="Times New Roman"/>
          <w:b/>
          <w:sz w:val="28"/>
          <w:szCs w:val="28"/>
          <w:lang w:eastAsia="uk-UA"/>
        </w:rPr>
        <w:t xml:space="preserve"> міської ради                </w:t>
      </w:r>
      <w:r w:rsidR="00EA05E9" w:rsidRPr="00014B54">
        <w:rPr>
          <w:rFonts w:eastAsia="Times New Roman"/>
          <w:b/>
          <w:sz w:val="28"/>
          <w:szCs w:val="28"/>
          <w:lang w:eastAsia="uk-UA"/>
        </w:rPr>
        <w:t xml:space="preserve">              </w:t>
      </w:r>
      <w:r w:rsidRPr="00014B54">
        <w:rPr>
          <w:rFonts w:eastAsia="Times New Roman"/>
          <w:b/>
          <w:sz w:val="28"/>
          <w:szCs w:val="28"/>
          <w:lang w:eastAsia="uk-UA"/>
        </w:rPr>
        <w:t xml:space="preserve">          Тетяна СИДОРУК</w:t>
      </w:r>
    </w:p>
    <w:p w:rsidR="003A3B9A" w:rsidRPr="00014B54" w:rsidRDefault="003A3B9A" w:rsidP="003A3B9A">
      <w:pPr>
        <w:shd w:val="clear" w:color="auto" w:fill="FFFFFF"/>
        <w:spacing w:after="0" w:line="420" w:lineRule="atLeast"/>
        <w:jc w:val="both"/>
        <w:rPr>
          <w:rFonts w:ascii="Arial" w:eastAsia="Times New Roman" w:hAnsi="Arial" w:cs="Arial"/>
          <w:b/>
          <w:sz w:val="28"/>
          <w:szCs w:val="28"/>
          <w:lang w:eastAsia="uk-UA"/>
        </w:rPr>
      </w:pPr>
      <w:r w:rsidRPr="00014B54">
        <w:rPr>
          <w:rFonts w:eastAsia="Times New Roman"/>
          <w:b/>
          <w:sz w:val="28"/>
          <w:szCs w:val="28"/>
          <w:lang w:eastAsia="uk-UA"/>
        </w:rPr>
        <w:t> </w:t>
      </w:r>
    </w:p>
    <w:p w:rsidR="003A3B9A" w:rsidRPr="00014B54" w:rsidRDefault="003A3B9A" w:rsidP="003A3B9A">
      <w:pPr>
        <w:shd w:val="clear" w:color="auto" w:fill="FFFFFF"/>
        <w:spacing w:after="0" w:line="420" w:lineRule="atLeast"/>
        <w:jc w:val="both"/>
        <w:rPr>
          <w:rFonts w:ascii="Arial" w:eastAsia="Times New Roman" w:hAnsi="Arial" w:cs="Arial"/>
          <w:sz w:val="28"/>
          <w:szCs w:val="28"/>
          <w:lang w:eastAsia="uk-UA"/>
        </w:rPr>
      </w:pPr>
      <w:r w:rsidRPr="00014B54">
        <w:rPr>
          <w:rFonts w:eastAsia="Times New Roman"/>
          <w:sz w:val="28"/>
          <w:szCs w:val="28"/>
          <w:lang w:eastAsia="uk-UA"/>
        </w:rPr>
        <w:t> </w:t>
      </w:r>
    </w:p>
    <w:p w:rsidR="003A3B9A" w:rsidRPr="00014B54" w:rsidRDefault="003A3B9A" w:rsidP="003A3B9A">
      <w:pPr>
        <w:shd w:val="clear" w:color="auto" w:fill="FFFFFF"/>
        <w:spacing w:after="0" w:line="420" w:lineRule="atLeast"/>
        <w:jc w:val="both"/>
        <w:rPr>
          <w:rFonts w:ascii="Arial" w:eastAsia="Times New Roman" w:hAnsi="Arial" w:cs="Arial"/>
          <w:sz w:val="28"/>
          <w:szCs w:val="28"/>
          <w:lang w:eastAsia="uk-UA"/>
        </w:rPr>
      </w:pPr>
      <w:r w:rsidRPr="00014B54">
        <w:rPr>
          <w:rFonts w:eastAsia="Times New Roman"/>
          <w:sz w:val="28"/>
          <w:szCs w:val="28"/>
          <w:lang w:eastAsia="uk-UA"/>
        </w:rPr>
        <w:t> </w:t>
      </w:r>
    </w:p>
    <w:p w:rsidR="003A3B9A" w:rsidRPr="00733850" w:rsidRDefault="003A3B9A" w:rsidP="003A3B9A">
      <w:pPr>
        <w:shd w:val="clear" w:color="auto" w:fill="FFFFFF"/>
        <w:spacing w:after="0" w:line="480" w:lineRule="atLeast"/>
        <w:jc w:val="both"/>
        <w:rPr>
          <w:rFonts w:ascii="Arial" w:eastAsia="Times New Roman" w:hAnsi="Arial" w:cs="Arial"/>
          <w:color w:val="333333"/>
          <w:sz w:val="32"/>
          <w:szCs w:val="32"/>
          <w:lang w:eastAsia="uk-UA"/>
        </w:rPr>
      </w:pPr>
      <w:r w:rsidRPr="00733850">
        <w:rPr>
          <w:rFonts w:eastAsia="Times New Roman"/>
          <w:b/>
          <w:bCs/>
          <w:color w:val="333333"/>
          <w:sz w:val="32"/>
          <w:szCs w:val="32"/>
          <w:lang w:eastAsia="uk-UA"/>
        </w:rPr>
        <w:lastRenderedPageBreak/>
        <w:t> </w:t>
      </w:r>
    </w:p>
    <w:p w:rsidR="003A3B9A" w:rsidRPr="00733850" w:rsidRDefault="003A3B9A" w:rsidP="003A3B9A">
      <w:pPr>
        <w:shd w:val="clear" w:color="auto" w:fill="FFFFFF"/>
        <w:spacing w:after="0" w:line="480" w:lineRule="atLeast"/>
        <w:jc w:val="both"/>
        <w:rPr>
          <w:rFonts w:ascii="Arial" w:eastAsia="Times New Roman" w:hAnsi="Arial" w:cs="Arial"/>
          <w:color w:val="333333"/>
          <w:sz w:val="32"/>
          <w:szCs w:val="32"/>
          <w:lang w:eastAsia="uk-UA"/>
        </w:rPr>
      </w:pPr>
      <w:r w:rsidRPr="00733850">
        <w:rPr>
          <w:rFonts w:eastAsia="Times New Roman"/>
          <w:b/>
          <w:bCs/>
          <w:color w:val="333333"/>
          <w:sz w:val="32"/>
          <w:szCs w:val="32"/>
          <w:lang w:eastAsia="uk-UA"/>
        </w:rPr>
        <w:t> </w:t>
      </w:r>
    </w:p>
    <w:p w:rsidR="003A3B9A" w:rsidRPr="00733850" w:rsidRDefault="003A3B9A" w:rsidP="003A3B9A">
      <w:pPr>
        <w:shd w:val="clear" w:color="auto" w:fill="FFFFFF"/>
        <w:spacing w:after="0" w:line="480" w:lineRule="atLeast"/>
        <w:jc w:val="both"/>
        <w:rPr>
          <w:rFonts w:ascii="Arial" w:eastAsia="Times New Roman" w:hAnsi="Arial" w:cs="Arial"/>
          <w:color w:val="333333"/>
          <w:sz w:val="32"/>
          <w:szCs w:val="32"/>
          <w:lang w:eastAsia="uk-UA"/>
        </w:rPr>
      </w:pPr>
      <w:r w:rsidRPr="00733850">
        <w:rPr>
          <w:rFonts w:eastAsia="Times New Roman"/>
          <w:b/>
          <w:bCs/>
          <w:color w:val="FF0000"/>
          <w:sz w:val="32"/>
          <w:szCs w:val="32"/>
          <w:lang w:eastAsia="uk-UA"/>
        </w:rPr>
        <w:t> </w:t>
      </w:r>
    </w:p>
    <w:p w:rsidR="003A3B9A" w:rsidRPr="00733850" w:rsidRDefault="003A3B9A" w:rsidP="003A3B9A">
      <w:pPr>
        <w:autoSpaceDE w:val="0"/>
        <w:autoSpaceDN w:val="0"/>
        <w:adjustRightInd w:val="0"/>
        <w:spacing w:after="0" w:line="240" w:lineRule="auto"/>
        <w:jc w:val="both"/>
        <w:rPr>
          <w:sz w:val="28"/>
          <w:szCs w:val="28"/>
        </w:rPr>
      </w:pPr>
    </w:p>
    <w:p w:rsidR="003A3B9A" w:rsidRPr="005A2C20" w:rsidRDefault="003A3B9A" w:rsidP="003A3B9A">
      <w:pPr>
        <w:spacing w:after="0" w:line="240" w:lineRule="auto"/>
        <w:jc w:val="center"/>
        <w:rPr>
          <w:sz w:val="28"/>
          <w:szCs w:val="28"/>
        </w:rPr>
      </w:pPr>
    </w:p>
    <w:p w:rsidR="00AC0559" w:rsidRDefault="00AC0559"/>
    <w:sectPr w:rsidR="00AC055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ProximaNova">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A571D"/>
    <w:multiLevelType w:val="hybridMultilevel"/>
    <w:tmpl w:val="F2A68404"/>
    <w:lvl w:ilvl="0" w:tplc="AB5204EA">
      <w:start w:val="15"/>
      <w:numFmt w:val="bullet"/>
      <w:lvlText w:val=""/>
      <w:lvlJc w:val="left"/>
      <w:pPr>
        <w:ind w:left="720" w:hanging="360"/>
      </w:pPr>
      <w:rPr>
        <w:rFonts w:ascii="Symbol" w:eastAsiaTheme="minorEastAsia"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7EB4ED8"/>
    <w:multiLevelType w:val="hybridMultilevel"/>
    <w:tmpl w:val="200232A4"/>
    <w:lvl w:ilvl="0" w:tplc="78AE2B08">
      <w:numFmt w:val="bullet"/>
      <w:lvlText w:val=""/>
      <w:lvlJc w:val="left"/>
      <w:pPr>
        <w:ind w:left="720" w:hanging="360"/>
      </w:pPr>
      <w:rPr>
        <w:rFonts w:ascii="Symbol" w:eastAsiaTheme="minorEastAsia" w:hAnsi="Symbol" w:cs="Times New Roman" w:hint="default"/>
        <w:color w:val="auto"/>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7D1277A5"/>
    <w:multiLevelType w:val="hybridMultilevel"/>
    <w:tmpl w:val="36A49F30"/>
    <w:lvl w:ilvl="0" w:tplc="AB9AD386">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1C0"/>
    <w:rsid w:val="00014B54"/>
    <w:rsid w:val="00061D20"/>
    <w:rsid w:val="000911C0"/>
    <w:rsid w:val="000B4725"/>
    <w:rsid w:val="00132949"/>
    <w:rsid w:val="001676DF"/>
    <w:rsid w:val="001A4ADF"/>
    <w:rsid w:val="001A5311"/>
    <w:rsid w:val="001A66DA"/>
    <w:rsid w:val="001E2069"/>
    <w:rsid w:val="002646C7"/>
    <w:rsid w:val="00266699"/>
    <w:rsid w:val="002D4EB7"/>
    <w:rsid w:val="00351261"/>
    <w:rsid w:val="003566B8"/>
    <w:rsid w:val="003802C1"/>
    <w:rsid w:val="003A3B9A"/>
    <w:rsid w:val="003F2993"/>
    <w:rsid w:val="00456321"/>
    <w:rsid w:val="004815C1"/>
    <w:rsid w:val="004842AC"/>
    <w:rsid w:val="004D0BB0"/>
    <w:rsid w:val="004D26D6"/>
    <w:rsid w:val="004E29DE"/>
    <w:rsid w:val="0051237F"/>
    <w:rsid w:val="00565103"/>
    <w:rsid w:val="00573013"/>
    <w:rsid w:val="00573A91"/>
    <w:rsid w:val="005A38A4"/>
    <w:rsid w:val="005A4A9A"/>
    <w:rsid w:val="005F13E7"/>
    <w:rsid w:val="006150DB"/>
    <w:rsid w:val="00615BC8"/>
    <w:rsid w:val="0062307A"/>
    <w:rsid w:val="00657287"/>
    <w:rsid w:val="00747FBF"/>
    <w:rsid w:val="007D04BA"/>
    <w:rsid w:val="007F2000"/>
    <w:rsid w:val="008406CD"/>
    <w:rsid w:val="0084793A"/>
    <w:rsid w:val="00853D97"/>
    <w:rsid w:val="008658DF"/>
    <w:rsid w:val="00882131"/>
    <w:rsid w:val="0088772F"/>
    <w:rsid w:val="00896B01"/>
    <w:rsid w:val="00907529"/>
    <w:rsid w:val="009A40F7"/>
    <w:rsid w:val="00A26B41"/>
    <w:rsid w:val="00A62257"/>
    <w:rsid w:val="00A65253"/>
    <w:rsid w:val="00A74CEA"/>
    <w:rsid w:val="00A82443"/>
    <w:rsid w:val="00AA6AB2"/>
    <w:rsid w:val="00AC0559"/>
    <w:rsid w:val="00B14DD6"/>
    <w:rsid w:val="00B8094B"/>
    <w:rsid w:val="00B90525"/>
    <w:rsid w:val="00B932DD"/>
    <w:rsid w:val="00B956C4"/>
    <w:rsid w:val="00BD3B54"/>
    <w:rsid w:val="00BF3E0F"/>
    <w:rsid w:val="00BF529D"/>
    <w:rsid w:val="00C16D5F"/>
    <w:rsid w:val="00C55C92"/>
    <w:rsid w:val="00C65572"/>
    <w:rsid w:val="00C97D51"/>
    <w:rsid w:val="00D41F11"/>
    <w:rsid w:val="00DA75CB"/>
    <w:rsid w:val="00DC3728"/>
    <w:rsid w:val="00E043E9"/>
    <w:rsid w:val="00E10CB9"/>
    <w:rsid w:val="00E12D92"/>
    <w:rsid w:val="00E52D17"/>
    <w:rsid w:val="00E54572"/>
    <w:rsid w:val="00E62C36"/>
    <w:rsid w:val="00E73802"/>
    <w:rsid w:val="00E85807"/>
    <w:rsid w:val="00EA05E9"/>
    <w:rsid w:val="00ED3B27"/>
    <w:rsid w:val="00EE2AD3"/>
    <w:rsid w:val="00EE4D8A"/>
    <w:rsid w:val="00EF4D78"/>
    <w:rsid w:val="00F2471C"/>
    <w:rsid w:val="00F4512A"/>
    <w:rsid w:val="00F453AF"/>
    <w:rsid w:val="00F4698A"/>
    <w:rsid w:val="00F50EF8"/>
    <w:rsid w:val="00F82E9C"/>
    <w:rsid w:val="00F86EFD"/>
    <w:rsid w:val="00F94D0C"/>
    <w:rsid w:val="00F95976"/>
    <w:rsid w:val="00F95E9B"/>
    <w:rsid w:val="00FA54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B9A"/>
    <w:pPr>
      <w:spacing w:after="160" w:line="256" w:lineRule="auto"/>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3B9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3B9A"/>
    <w:rPr>
      <w:rFonts w:ascii="Tahoma" w:hAnsi="Tahoma" w:cs="Tahoma"/>
      <w:sz w:val="16"/>
      <w:szCs w:val="16"/>
    </w:rPr>
  </w:style>
  <w:style w:type="paragraph" w:styleId="a5">
    <w:name w:val="List Paragraph"/>
    <w:basedOn w:val="a"/>
    <w:uiPriority w:val="34"/>
    <w:qFormat/>
    <w:rsid w:val="00C16D5F"/>
    <w:pPr>
      <w:ind w:left="720"/>
      <w:contextualSpacing/>
    </w:pPr>
  </w:style>
  <w:style w:type="paragraph" w:styleId="a6">
    <w:name w:val="Normal (Web)"/>
    <w:basedOn w:val="a"/>
    <w:uiPriority w:val="99"/>
    <w:unhideWhenUsed/>
    <w:rsid w:val="00F4698A"/>
    <w:pPr>
      <w:spacing w:before="100" w:beforeAutospacing="1" w:after="100" w:afterAutospacing="1" w:line="240" w:lineRule="auto"/>
    </w:pPr>
    <w:rPr>
      <w:rFonts w:eastAsia="Times New Roman"/>
      <w:szCs w:val="24"/>
      <w:lang w:eastAsia="uk-UA"/>
    </w:rPr>
  </w:style>
  <w:style w:type="paragraph" w:styleId="a7">
    <w:name w:val="No Spacing"/>
    <w:qFormat/>
    <w:rsid w:val="00E85807"/>
    <w:pPr>
      <w:spacing w:after="0"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B9A"/>
    <w:pPr>
      <w:spacing w:after="160" w:line="256" w:lineRule="auto"/>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3B9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3B9A"/>
    <w:rPr>
      <w:rFonts w:ascii="Tahoma" w:hAnsi="Tahoma" w:cs="Tahoma"/>
      <w:sz w:val="16"/>
      <w:szCs w:val="16"/>
    </w:rPr>
  </w:style>
  <w:style w:type="paragraph" w:styleId="a5">
    <w:name w:val="List Paragraph"/>
    <w:basedOn w:val="a"/>
    <w:uiPriority w:val="34"/>
    <w:qFormat/>
    <w:rsid w:val="00C16D5F"/>
    <w:pPr>
      <w:ind w:left="720"/>
      <w:contextualSpacing/>
    </w:pPr>
  </w:style>
  <w:style w:type="paragraph" w:styleId="a6">
    <w:name w:val="Normal (Web)"/>
    <w:basedOn w:val="a"/>
    <w:uiPriority w:val="99"/>
    <w:unhideWhenUsed/>
    <w:rsid w:val="00F4698A"/>
    <w:pPr>
      <w:spacing w:before="100" w:beforeAutospacing="1" w:after="100" w:afterAutospacing="1" w:line="240" w:lineRule="auto"/>
    </w:pPr>
    <w:rPr>
      <w:rFonts w:eastAsia="Times New Roman"/>
      <w:szCs w:val="24"/>
      <w:lang w:eastAsia="uk-UA"/>
    </w:rPr>
  </w:style>
  <w:style w:type="paragraph" w:styleId="a7">
    <w:name w:val="No Spacing"/>
    <w:qFormat/>
    <w:rsid w:val="00E85807"/>
    <w:pPr>
      <w:spacing w:after="0"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93251">
      <w:bodyDiv w:val="1"/>
      <w:marLeft w:val="0"/>
      <w:marRight w:val="0"/>
      <w:marTop w:val="0"/>
      <w:marBottom w:val="0"/>
      <w:divBdr>
        <w:top w:val="none" w:sz="0" w:space="0" w:color="auto"/>
        <w:left w:val="none" w:sz="0" w:space="0" w:color="auto"/>
        <w:bottom w:val="none" w:sz="0" w:space="0" w:color="auto"/>
        <w:right w:val="none" w:sz="0" w:space="0" w:color="auto"/>
      </w:divBdr>
    </w:div>
    <w:div w:id="1203713625">
      <w:bodyDiv w:val="1"/>
      <w:marLeft w:val="0"/>
      <w:marRight w:val="0"/>
      <w:marTop w:val="0"/>
      <w:marBottom w:val="0"/>
      <w:divBdr>
        <w:top w:val="none" w:sz="0" w:space="0" w:color="auto"/>
        <w:left w:val="none" w:sz="0" w:space="0" w:color="auto"/>
        <w:bottom w:val="none" w:sz="0" w:space="0" w:color="auto"/>
        <w:right w:val="none" w:sz="0" w:space="0" w:color="auto"/>
      </w:divBdr>
    </w:div>
    <w:div w:id="13285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34CC1-8E06-44AD-87B3-37092CFE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12</Pages>
  <Words>4546</Words>
  <Characters>25914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Froesko</cp:lastModifiedBy>
  <cp:revision>65</cp:revision>
  <cp:lastPrinted>2025-01-29T12:53:00Z</cp:lastPrinted>
  <dcterms:created xsi:type="dcterms:W3CDTF">2025-01-16T08:17:00Z</dcterms:created>
  <dcterms:modified xsi:type="dcterms:W3CDTF">2025-02-14T12:49:00Z</dcterms:modified>
</cp:coreProperties>
</file>